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7C4AB556"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AD27DA">
        <w:rPr>
          <w:rFonts w:ascii="Verdana" w:hAnsi="Verdana"/>
          <w:b/>
          <w:sz w:val="22"/>
          <w:szCs w:val="22"/>
        </w:rPr>
        <w:t>6</w:t>
      </w:r>
      <w:r w:rsidR="00C26F8B">
        <w:rPr>
          <w:rFonts w:ascii="Verdana" w:hAnsi="Verdana"/>
          <w:b/>
          <w:sz w:val="22"/>
          <w:szCs w:val="22"/>
        </w:rPr>
        <w:t>35</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138A77FF"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C26F8B">
        <w:rPr>
          <w:rFonts w:ascii="Verdana" w:hAnsi="Verdana"/>
          <w:color w:val="000000" w:themeColor="text1"/>
          <w:sz w:val="18"/>
          <w:szCs w:val="18"/>
        </w:rPr>
        <w:t>GUERBET SPA</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721FEB1" w14:textId="6805EF97" w:rsidR="003D15FD" w:rsidRPr="003D15FD" w:rsidRDefault="003D15FD" w:rsidP="003D15FD">
      <w:pPr>
        <w:framePr w:w="2041" w:h="4993" w:hRule="exact" w:hSpace="180" w:wrap="around" w:vAnchor="text" w:hAnchor="page" w:x="656" w:y="-370"/>
        <w:ind w:right="140"/>
        <w:jc w:val="both"/>
        <w:rPr>
          <w:rFonts w:ascii="Verdana" w:hAnsi="Verdana"/>
          <w:b/>
          <w:sz w:val="18"/>
          <w:szCs w:val="18"/>
        </w:rPr>
      </w:pPr>
      <w:r w:rsidRPr="003D15FD">
        <w:rPr>
          <w:rFonts w:ascii="Verdana" w:hAnsi="Verdana"/>
          <w:b/>
          <w:sz w:val="18"/>
          <w:szCs w:val="18"/>
        </w:rPr>
        <w:t>CIG</w:t>
      </w:r>
      <w:r w:rsidR="0043370F">
        <w:rPr>
          <w:rFonts w:ascii="Verdana" w:hAnsi="Verdana"/>
          <w:b/>
          <w:sz w:val="18"/>
          <w:szCs w:val="18"/>
        </w:rPr>
        <w:t xml:space="preserve"> </w:t>
      </w:r>
      <w:r w:rsidR="00D10A91">
        <w:rPr>
          <w:rFonts w:ascii="Verdana" w:hAnsi="Verdana"/>
          <w:b/>
          <w:sz w:val="18"/>
          <w:szCs w:val="18"/>
        </w:rPr>
        <w:t>Z</w:t>
      </w:r>
      <w:r w:rsidR="00C26F8B">
        <w:rPr>
          <w:rFonts w:ascii="Verdana" w:hAnsi="Verdana"/>
          <w:b/>
          <w:sz w:val="18"/>
          <w:szCs w:val="18"/>
        </w:rPr>
        <w:t>813CB494A</w:t>
      </w:r>
    </w:p>
    <w:p w14:paraId="620CB76C" w14:textId="12D3EC6E" w:rsidR="003D15FD" w:rsidRDefault="003D15FD" w:rsidP="003D15FD">
      <w:pPr>
        <w:framePr w:w="2041" w:h="4993" w:hRule="exact" w:hSpace="180" w:wrap="around" w:vAnchor="text" w:hAnchor="page" w:x="656" w:y="-370"/>
        <w:ind w:right="140"/>
        <w:jc w:val="both"/>
        <w:rPr>
          <w:rFonts w:ascii="Verdana" w:hAnsi="Verdana"/>
          <w:b/>
          <w:sz w:val="22"/>
          <w:szCs w:val="22"/>
        </w:rPr>
      </w:pPr>
      <w:r>
        <w:rPr>
          <w:rFonts w:ascii="Verdana" w:hAnsi="Verdana"/>
          <w:b/>
          <w:sz w:val="22"/>
          <w:szCs w:val="22"/>
        </w:rPr>
        <w:t xml:space="preserve"> </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7948A015"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all’acquisto di </w:t>
      </w:r>
      <w:r w:rsidR="00E17FAD">
        <w:rPr>
          <w:rFonts w:ascii="Verdana" w:eastAsia="Calibri" w:hAnsi="Verdana" w:cs="Calibri"/>
          <w:color w:val="000000" w:themeColor="text1"/>
          <w:w w:val="95"/>
          <w:sz w:val="20"/>
          <w:szCs w:val="20"/>
        </w:rPr>
        <w:t xml:space="preserve">10 flaconi 300MG/ML da 200 ML di XENETIX 300 </w:t>
      </w:r>
      <w:r w:rsidR="00C26F8B">
        <w:rPr>
          <w:rFonts w:ascii="Verdana" w:hAnsi="Verdana"/>
          <w:color w:val="000000" w:themeColor="text1"/>
          <w:sz w:val="20"/>
          <w:szCs w:val="20"/>
        </w:rPr>
        <w:t xml:space="preserve">soluzione </w:t>
      </w:r>
      <w:proofErr w:type="spellStart"/>
      <w:r w:rsidR="00E17FAD">
        <w:rPr>
          <w:rFonts w:ascii="Verdana" w:hAnsi="Verdana"/>
          <w:color w:val="000000" w:themeColor="text1"/>
          <w:sz w:val="20"/>
          <w:szCs w:val="20"/>
        </w:rPr>
        <w:t>infusionale</w:t>
      </w:r>
      <w:proofErr w:type="spellEnd"/>
      <w:r w:rsidR="00C26F8B">
        <w:rPr>
          <w:rFonts w:ascii="Verdana" w:hAnsi="Verdana"/>
          <w:color w:val="000000" w:themeColor="text1"/>
          <w:sz w:val="20"/>
          <w:szCs w:val="20"/>
        </w:rPr>
        <w:t xml:space="preserve"> per tac a contrasto </w:t>
      </w:r>
      <w:r w:rsidRPr="00802AFF">
        <w:rPr>
          <w:rFonts w:ascii="Verdana" w:hAnsi="Verdana"/>
          <w:color w:val="000000" w:themeColor="text1"/>
          <w:sz w:val="20"/>
          <w:szCs w:val="20"/>
        </w:rPr>
        <w:t xml:space="preserve">per esigenze </w:t>
      </w:r>
      <w:r w:rsidR="0043370F" w:rsidRPr="00802AFF">
        <w:rPr>
          <w:rFonts w:ascii="Verdana" w:hAnsi="Verdana"/>
          <w:color w:val="000000" w:themeColor="text1"/>
          <w:sz w:val="20"/>
          <w:szCs w:val="20"/>
        </w:rPr>
        <w:t>del Reparto di Chirurgia e Radiodiagnostica</w:t>
      </w:r>
      <w:r w:rsidR="00C26F8B">
        <w:rPr>
          <w:rFonts w:ascii="Verdana" w:hAnsi="Verdana"/>
          <w:color w:val="000000" w:themeColor="text1"/>
          <w:sz w:val="20"/>
          <w:szCs w:val="20"/>
        </w:rPr>
        <w:t xml:space="preserve"> di cui </w:t>
      </w:r>
      <w:r w:rsidR="00E17FAD">
        <w:rPr>
          <w:rFonts w:ascii="Verdana" w:hAnsi="Verdana"/>
          <w:color w:val="000000" w:themeColor="text1"/>
          <w:sz w:val="20"/>
          <w:szCs w:val="20"/>
        </w:rPr>
        <w:t>alla</w:t>
      </w:r>
      <w:r w:rsidR="00C26F8B">
        <w:rPr>
          <w:rFonts w:ascii="Verdana" w:hAnsi="Verdana"/>
          <w:color w:val="000000" w:themeColor="text1"/>
          <w:sz w:val="20"/>
          <w:szCs w:val="20"/>
        </w:rPr>
        <w:t xml:space="preserve"> mail 5.10.2023 </w:t>
      </w:r>
      <w:r w:rsidR="00E17FAD">
        <w:rPr>
          <w:rFonts w:ascii="Verdana" w:hAnsi="Verdana"/>
          <w:color w:val="000000" w:themeColor="text1"/>
          <w:sz w:val="20"/>
          <w:szCs w:val="20"/>
        </w:rPr>
        <w:t xml:space="preserve">del </w:t>
      </w:r>
      <w:r w:rsidR="00C26F8B">
        <w:rPr>
          <w:rFonts w:ascii="Verdana" w:hAnsi="Verdana"/>
          <w:color w:val="000000" w:themeColor="text1"/>
          <w:sz w:val="20"/>
          <w:szCs w:val="20"/>
        </w:rPr>
        <w:t xml:space="preserve">responsabile per la commercializzazione Dott.ssa Rosa </w:t>
      </w:r>
      <w:proofErr w:type="spellStart"/>
      <w:r w:rsidR="00C26F8B">
        <w:rPr>
          <w:rFonts w:ascii="Verdana" w:hAnsi="Verdana"/>
          <w:color w:val="000000" w:themeColor="text1"/>
          <w:sz w:val="20"/>
          <w:szCs w:val="20"/>
        </w:rPr>
        <w:t>Cantoro</w:t>
      </w:r>
      <w:proofErr w:type="spellEnd"/>
      <w:r w:rsidR="0043370F" w:rsidRPr="00802AFF">
        <w:rPr>
          <w:rFonts w:ascii="Verdana" w:hAnsi="Verdana"/>
          <w:color w:val="000000" w:themeColor="text1"/>
          <w:sz w:val="20"/>
          <w:szCs w:val="20"/>
        </w:rPr>
        <w:t>;</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7777777"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fornitura/del servizio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05C91436"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lastRenderedPageBreak/>
        <w:t>Vist</w:t>
      </w:r>
      <w:r w:rsidR="00E17FAD">
        <w:rPr>
          <w:rFonts w:ascii="Verdana" w:hAnsi="Verdana"/>
          <w:b/>
          <w:color w:val="000000" w:themeColor="text1"/>
          <w:sz w:val="20"/>
          <w:szCs w:val="20"/>
        </w:rPr>
        <w:t xml:space="preserve">a la </w:t>
      </w:r>
      <w:r w:rsidR="00C26F8B">
        <w:rPr>
          <w:rFonts w:ascii="Verdana" w:hAnsi="Verdana"/>
          <w:color w:val="000000" w:themeColor="text1"/>
          <w:sz w:val="20"/>
          <w:szCs w:val="20"/>
        </w:rPr>
        <w:t xml:space="preserve">mail 5.10.2023 </w:t>
      </w:r>
      <w:r w:rsidR="00E17FAD">
        <w:rPr>
          <w:rFonts w:ascii="Verdana" w:hAnsi="Verdana"/>
          <w:color w:val="000000" w:themeColor="text1"/>
          <w:sz w:val="20"/>
          <w:szCs w:val="20"/>
        </w:rPr>
        <w:t xml:space="preserve">della </w:t>
      </w:r>
      <w:r w:rsidR="00C26F8B">
        <w:rPr>
          <w:rFonts w:ascii="Verdana" w:hAnsi="Verdana"/>
          <w:color w:val="000000" w:themeColor="text1"/>
          <w:sz w:val="20"/>
          <w:szCs w:val="20"/>
        </w:rPr>
        <w:t xml:space="preserve">responsabile </w:t>
      </w:r>
      <w:r w:rsidR="00E17FAD">
        <w:rPr>
          <w:rFonts w:ascii="Verdana" w:hAnsi="Verdana"/>
          <w:color w:val="000000" w:themeColor="text1"/>
          <w:sz w:val="20"/>
          <w:szCs w:val="20"/>
        </w:rPr>
        <w:t xml:space="preserve">GUERBET S.P.A. </w:t>
      </w:r>
      <w:r w:rsidR="00C26F8B">
        <w:rPr>
          <w:rFonts w:ascii="Verdana" w:hAnsi="Verdana"/>
          <w:color w:val="000000" w:themeColor="text1"/>
          <w:sz w:val="20"/>
          <w:szCs w:val="20"/>
        </w:rPr>
        <w:t xml:space="preserve">Dott.ssa Rosa </w:t>
      </w:r>
      <w:proofErr w:type="spellStart"/>
      <w:r w:rsidR="00C26F8B">
        <w:rPr>
          <w:rFonts w:ascii="Verdana" w:hAnsi="Verdana"/>
          <w:color w:val="000000" w:themeColor="text1"/>
          <w:sz w:val="20"/>
          <w:szCs w:val="20"/>
        </w:rPr>
        <w:t>Cantoro</w:t>
      </w:r>
      <w:proofErr w:type="spellEnd"/>
      <w:r w:rsidR="00C26F8B" w:rsidRPr="00802AFF">
        <w:rPr>
          <w:rFonts w:ascii="Verdana" w:hAnsi="Verdana"/>
          <w:color w:val="000000" w:themeColor="text1"/>
          <w:sz w:val="20"/>
          <w:szCs w:val="20"/>
        </w:rPr>
        <w:t xml:space="preserve"> </w:t>
      </w:r>
      <w:r w:rsidRPr="00802AFF">
        <w:rPr>
          <w:rFonts w:ascii="Verdana" w:hAnsi="Verdana"/>
          <w:color w:val="000000" w:themeColor="text1"/>
          <w:sz w:val="20"/>
          <w:szCs w:val="20"/>
        </w:rPr>
        <w:t xml:space="preserve">presentato dall’impresa </w:t>
      </w:r>
      <w:r w:rsidR="00C26F8B">
        <w:rPr>
          <w:rFonts w:ascii="Verdana" w:hAnsi="Verdana"/>
          <w:color w:val="000000" w:themeColor="text1"/>
          <w:sz w:val="20"/>
          <w:szCs w:val="20"/>
        </w:rPr>
        <w:t xml:space="preserve">GUERBET S.P.A. </w:t>
      </w:r>
      <w:r w:rsidR="00AD27DA">
        <w:rPr>
          <w:rFonts w:ascii="Verdana" w:hAnsi="Verdana"/>
          <w:color w:val="000000" w:themeColor="text1"/>
          <w:sz w:val="20"/>
          <w:szCs w:val="20"/>
        </w:rPr>
        <w:t xml:space="preserve"> </w:t>
      </w:r>
      <w:r w:rsidRPr="00802AFF">
        <w:rPr>
          <w:rFonts w:ascii="Verdana" w:hAnsi="Verdana"/>
          <w:color w:val="000000" w:themeColor="text1"/>
          <w:sz w:val="20"/>
          <w:szCs w:val="20"/>
        </w:rPr>
        <w:t xml:space="preserve">e allegato al presente provvedimento, per un prezzo di Euro </w:t>
      </w:r>
      <w:r w:rsidR="00C26F8B">
        <w:rPr>
          <w:rFonts w:ascii="Verdana" w:hAnsi="Verdana"/>
          <w:color w:val="000000" w:themeColor="text1"/>
          <w:sz w:val="20"/>
          <w:szCs w:val="20"/>
        </w:rPr>
        <w:t>460,00</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r w:rsidR="00E17FAD">
        <w:rPr>
          <w:rFonts w:ascii="Verdana" w:hAnsi="Verdana"/>
          <w:color w:val="000000" w:themeColor="text1"/>
          <w:sz w:val="20"/>
          <w:szCs w:val="20"/>
        </w:rPr>
        <w:t xml:space="preserve"> 10%</w:t>
      </w:r>
      <w:r w:rsidRPr="00802AFF">
        <w:rPr>
          <w:rFonts w:ascii="Verdana" w:hAnsi="Verdana"/>
          <w:color w:val="000000" w:themeColor="text1"/>
          <w:sz w:val="20"/>
          <w:szCs w:val="20"/>
        </w:rPr>
        <w:t>;</w:t>
      </w:r>
    </w:p>
    <w:p w14:paraId="4DA8C610" w14:textId="053B6124" w:rsidR="00E23666" w:rsidRPr="00802AFF" w:rsidRDefault="003D4D0A" w:rsidP="00B72D0E">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C26F8B">
        <w:rPr>
          <w:rFonts w:ascii="Verdana" w:hAnsi="Verdana"/>
          <w:color w:val="000000" w:themeColor="text1"/>
          <w:sz w:val="20"/>
          <w:szCs w:val="20"/>
        </w:rPr>
        <w:t>GUERBET</w:t>
      </w:r>
      <w:r w:rsidR="00AD27DA">
        <w:rPr>
          <w:rFonts w:ascii="Verdana" w:hAnsi="Verdana"/>
          <w:color w:val="000000" w:themeColor="text1"/>
          <w:sz w:val="20"/>
          <w:szCs w:val="20"/>
        </w:rPr>
        <w:t xml:space="preserve"> SPA</w:t>
      </w:r>
      <w:r w:rsidR="00802AFF">
        <w:rPr>
          <w:rFonts w:ascii="Verdana" w:hAnsi="Verdana"/>
          <w:color w:val="000000" w:themeColor="text1"/>
          <w:sz w:val="20"/>
          <w:szCs w:val="20"/>
        </w:rPr>
        <w:t xml:space="preserve"> </w:t>
      </w:r>
      <w:r w:rsidR="00E23666" w:rsidRPr="00802AFF">
        <w:rPr>
          <w:rFonts w:ascii="Verdana" w:hAnsi="Verdana"/>
          <w:color w:val="000000" w:themeColor="text1"/>
          <w:sz w:val="20"/>
          <w:szCs w:val="20"/>
        </w:rPr>
        <w:t>è in possesso di pregresse e documentate esperienze idonee all’esecuzione delle prestazioni contrattuali;</w:t>
      </w:r>
    </w:p>
    <w:p w14:paraId="5EC32E53" w14:textId="45655911" w:rsidR="00E23666" w:rsidRDefault="00174399" w:rsidP="00B72D0E">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t>DATO ATTO</w:t>
      </w:r>
      <w:r>
        <w:rPr>
          <w:rFonts w:ascii="Verdana" w:hAnsi="Verdana"/>
          <w:b/>
          <w:color w:val="000000" w:themeColor="text1"/>
          <w:sz w:val="20"/>
          <w:szCs w:val="20"/>
        </w:rPr>
        <w:t xml:space="preserve"> </w:t>
      </w:r>
      <w:r w:rsidRPr="00174399">
        <w:rPr>
          <w:rFonts w:ascii="Verdana" w:hAnsi="Verdana"/>
          <w:color w:val="000000" w:themeColor="text1"/>
          <w:sz w:val="20"/>
          <w:szCs w:val="20"/>
        </w:rPr>
        <w:t xml:space="preserve">che l’Azienda predetta è in grado di offrire </w:t>
      </w:r>
      <w:r w:rsidR="00C26F8B" w:rsidRPr="00C26F8B">
        <w:rPr>
          <w:rFonts w:ascii="Verdana" w:hAnsi="Verdana"/>
          <w:b/>
          <w:color w:val="000000" w:themeColor="text1"/>
          <w:sz w:val="20"/>
          <w:szCs w:val="20"/>
        </w:rPr>
        <w:t>in via esclusiva</w:t>
      </w:r>
      <w:r w:rsidR="00C26F8B">
        <w:rPr>
          <w:rFonts w:ascii="Verdana" w:hAnsi="Verdana"/>
          <w:color w:val="000000" w:themeColor="text1"/>
          <w:sz w:val="20"/>
          <w:szCs w:val="20"/>
        </w:rPr>
        <w:t xml:space="preserve"> quale produttrice le soluzioni iniettabili in diverse grammature per esami diagnostici che utilizzano liquido a contrasto e che l’importo non supera i 5.000,00 euro;</w:t>
      </w:r>
    </w:p>
    <w:p w14:paraId="6743394F" w14:textId="3AEA0AFA" w:rsidR="004331F1" w:rsidRPr="00802AFF" w:rsidRDefault="00041947" w:rsidP="004331F1">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mera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041947">
      <w:pPr>
        <w:pStyle w:val="Paragrafoelenco"/>
        <w:ind w:left="1701"/>
        <w:jc w:val="both"/>
        <w:rPr>
          <w:rFonts w:ascii="Verdana" w:hAnsi="Verdana"/>
          <w:color w:val="000000" w:themeColor="text1"/>
          <w:sz w:val="20"/>
          <w:szCs w:val="20"/>
        </w:rPr>
      </w:pPr>
    </w:p>
    <w:p w14:paraId="0FC374D2" w14:textId="62C4FB3A" w:rsidR="00B614F6" w:rsidRPr="00802AFF" w:rsidRDefault="00B614F6" w:rsidP="004C4041">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041947">
      <w:pPr>
        <w:ind w:left="1701"/>
        <w:jc w:val="both"/>
        <w:rPr>
          <w:rFonts w:ascii="Verdana" w:hAnsi="Verdana"/>
          <w:color w:val="000000" w:themeColor="text1"/>
          <w:sz w:val="20"/>
          <w:szCs w:val="20"/>
        </w:rPr>
      </w:pPr>
    </w:p>
    <w:p w14:paraId="2754E52C" w14:textId="4783172E"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0E190C79" w:rsidR="00041947" w:rsidRPr="00802AFF" w:rsidRDefault="00631034" w:rsidP="00D56833">
      <w:pPr>
        <w:widowControl w:val="0"/>
        <w:numPr>
          <w:ilvl w:val="0"/>
          <w:numId w:val="4"/>
        </w:numPr>
        <w:suppressAutoHyphens/>
        <w:autoSpaceDE w:val="0"/>
        <w:autoSpaceDN w:val="0"/>
        <w:spacing w:after="120"/>
        <w:ind w:left="1701" w:right="-285"/>
        <w:jc w:val="both"/>
        <w:rPr>
          <w:rFonts w:ascii="Verdana" w:eastAsia="Calibri" w:hAnsi="Verdana" w:cs="Calibri"/>
          <w:color w:val="000000" w:themeColor="text1"/>
          <w:sz w:val="20"/>
          <w:szCs w:val="20"/>
        </w:rPr>
      </w:pPr>
      <w:r w:rsidRPr="00802AFF">
        <w:rPr>
          <w:rFonts w:ascii="Verdana" w:eastAsia="Calibri" w:hAnsi="Verdana" w:cs="Calibri"/>
          <w:color w:val="000000" w:themeColor="text1"/>
          <w:sz w:val="20"/>
          <w:szCs w:val="20"/>
        </w:rPr>
        <w:t>d</w:t>
      </w:r>
      <w:r w:rsidR="00A2025B" w:rsidRPr="00802AFF">
        <w:rPr>
          <w:rFonts w:ascii="Verdana" w:eastAsia="Calibri" w:hAnsi="Verdana" w:cs="Calibri"/>
          <w:color w:val="000000" w:themeColor="text1"/>
          <w:sz w:val="20"/>
          <w:szCs w:val="20"/>
        </w:rPr>
        <w:t xml:space="preserve">i </w:t>
      </w:r>
      <w:r w:rsidR="007F6F02" w:rsidRPr="00802AFF">
        <w:rPr>
          <w:rFonts w:ascii="Verdana" w:eastAsia="Calibri" w:hAnsi="Verdana" w:cs="Calibri"/>
          <w:color w:val="000000" w:themeColor="text1"/>
          <w:sz w:val="20"/>
          <w:szCs w:val="20"/>
        </w:rPr>
        <w:t>affida</w:t>
      </w:r>
      <w:r w:rsidR="00A2025B" w:rsidRPr="00802AFF">
        <w:rPr>
          <w:rFonts w:ascii="Verdana" w:eastAsia="Calibri" w:hAnsi="Verdana" w:cs="Calibri"/>
          <w:color w:val="000000" w:themeColor="text1"/>
          <w:sz w:val="20"/>
          <w:szCs w:val="20"/>
        </w:rPr>
        <w:t>re direttamente</w:t>
      </w:r>
      <w:r w:rsidR="007F6F02" w:rsidRPr="00802AFF">
        <w:rPr>
          <w:rFonts w:ascii="Verdana" w:eastAsia="Calibri" w:hAnsi="Verdana" w:cs="Calibri"/>
          <w:color w:val="000000" w:themeColor="text1"/>
          <w:sz w:val="20"/>
          <w:szCs w:val="20"/>
        </w:rPr>
        <w:t xml:space="preserve"> </w:t>
      </w:r>
      <w:r w:rsidR="003D4D0A" w:rsidRPr="00802AFF">
        <w:rPr>
          <w:rFonts w:ascii="Verdana" w:eastAsia="Calibri" w:hAnsi="Verdana" w:cs="Calibri"/>
          <w:color w:val="000000" w:themeColor="text1"/>
          <w:w w:val="95"/>
          <w:sz w:val="20"/>
          <w:szCs w:val="20"/>
        </w:rPr>
        <w:t xml:space="preserve">la </w:t>
      </w:r>
      <w:r w:rsidR="007F6F02" w:rsidRPr="00802AFF">
        <w:rPr>
          <w:rFonts w:ascii="Verdana" w:eastAsia="Calibri" w:hAnsi="Verdana" w:cs="Calibri"/>
          <w:color w:val="000000" w:themeColor="text1"/>
          <w:w w:val="95"/>
          <w:sz w:val="20"/>
          <w:szCs w:val="20"/>
        </w:rPr>
        <w:t>fornitura</w:t>
      </w:r>
      <w:r w:rsidR="003D4D0A" w:rsidRPr="00802AFF">
        <w:rPr>
          <w:rFonts w:ascii="Verdana" w:eastAsia="Calibri" w:hAnsi="Verdana" w:cs="Calibri"/>
          <w:color w:val="000000" w:themeColor="text1"/>
          <w:w w:val="95"/>
          <w:sz w:val="20"/>
          <w:szCs w:val="20"/>
        </w:rPr>
        <w:t xml:space="preserve"> </w:t>
      </w:r>
      <w:r w:rsidR="00AD27DA">
        <w:rPr>
          <w:rFonts w:ascii="Verdana" w:eastAsia="Calibri" w:hAnsi="Verdana" w:cs="Calibri"/>
          <w:color w:val="000000" w:themeColor="text1"/>
          <w:w w:val="95"/>
          <w:sz w:val="20"/>
          <w:szCs w:val="20"/>
        </w:rPr>
        <w:t xml:space="preserve">di </w:t>
      </w:r>
      <w:r w:rsidR="00C26F8B">
        <w:rPr>
          <w:rFonts w:ascii="Verdana" w:eastAsia="Calibri" w:hAnsi="Verdana" w:cs="Calibri"/>
          <w:color w:val="000000" w:themeColor="text1"/>
          <w:w w:val="95"/>
          <w:sz w:val="20"/>
          <w:szCs w:val="20"/>
        </w:rPr>
        <w:t xml:space="preserve">10 flaconi 300MG/ML da 200 ML di XENETIX 300 alla GUERBET SPA </w:t>
      </w:r>
      <w:r w:rsidR="00C26F8B">
        <w:rPr>
          <w:rFonts w:ascii="Verdana" w:hAnsi="Verdana"/>
          <w:sz w:val="18"/>
          <w:szCs w:val="18"/>
        </w:rPr>
        <w:t xml:space="preserve">con sede in Via Larga 4 MILANO MI 20122, C.F. 03841180106 </w:t>
      </w:r>
      <w:bookmarkStart w:id="3" w:name="_GoBack"/>
      <w:bookmarkEnd w:id="3"/>
      <w:r w:rsidR="007F6F02" w:rsidRPr="00802AFF">
        <w:rPr>
          <w:rFonts w:ascii="Verdana" w:eastAsia="Calibri" w:hAnsi="Verdana" w:cs="Calibri"/>
          <w:color w:val="000000" w:themeColor="text1"/>
          <w:w w:val="95"/>
          <w:sz w:val="20"/>
          <w:szCs w:val="20"/>
        </w:rPr>
        <w:t>per una</w:t>
      </w:r>
      <w:r w:rsidR="007F6F02" w:rsidRPr="00802AFF">
        <w:rPr>
          <w:rFonts w:ascii="Verdana" w:eastAsia="Calibri" w:hAnsi="Verdana" w:cs="Calibri"/>
          <w:color w:val="000000" w:themeColor="text1"/>
          <w:spacing w:val="1"/>
          <w:w w:val="95"/>
          <w:sz w:val="20"/>
          <w:szCs w:val="20"/>
        </w:rPr>
        <w:t xml:space="preserve"> </w:t>
      </w:r>
      <w:r w:rsidR="007F6F02" w:rsidRPr="00802AFF">
        <w:rPr>
          <w:rFonts w:ascii="Verdana" w:eastAsia="Calibri" w:hAnsi="Verdana" w:cs="Calibri"/>
          <w:color w:val="000000" w:themeColor="text1"/>
          <w:sz w:val="20"/>
          <w:szCs w:val="20"/>
        </w:rPr>
        <w:t>spesa</w:t>
      </w:r>
      <w:r w:rsidR="007F6F02" w:rsidRPr="00802AFF">
        <w:rPr>
          <w:rFonts w:ascii="Verdana" w:eastAsia="Calibri" w:hAnsi="Verdana" w:cs="Calibri"/>
          <w:color w:val="000000" w:themeColor="text1"/>
          <w:spacing w:val="-1"/>
          <w:sz w:val="20"/>
          <w:szCs w:val="20"/>
        </w:rPr>
        <w:t xml:space="preserve"> </w:t>
      </w:r>
      <w:r w:rsidR="007F6F02" w:rsidRPr="00802AFF">
        <w:rPr>
          <w:rFonts w:ascii="Verdana" w:eastAsia="Calibri" w:hAnsi="Verdana" w:cs="Calibri"/>
          <w:color w:val="000000" w:themeColor="text1"/>
          <w:sz w:val="20"/>
          <w:szCs w:val="20"/>
        </w:rPr>
        <w:t>complessiva</w:t>
      </w:r>
      <w:r w:rsidR="007F6F02" w:rsidRPr="00802AFF">
        <w:rPr>
          <w:rFonts w:ascii="Verdana" w:eastAsia="Calibri" w:hAnsi="Verdana" w:cs="Calibri"/>
          <w:color w:val="000000" w:themeColor="text1"/>
          <w:spacing w:val="8"/>
          <w:sz w:val="20"/>
          <w:szCs w:val="20"/>
        </w:rPr>
        <w:t xml:space="preserve"> </w:t>
      </w:r>
      <w:r w:rsidR="007F6F02" w:rsidRPr="00802AFF">
        <w:rPr>
          <w:rFonts w:ascii="Verdana" w:eastAsia="Calibri" w:hAnsi="Verdana" w:cs="Calibri"/>
          <w:color w:val="000000" w:themeColor="text1"/>
          <w:sz w:val="20"/>
          <w:szCs w:val="20"/>
        </w:rPr>
        <w:t>massima</w:t>
      </w:r>
      <w:r w:rsidR="007F6F02" w:rsidRPr="00802AFF">
        <w:rPr>
          <w:rFonts w:ascii="Verdana" w:eastAsia="Calibri" w:hAnsi="Verdana" w:cs="Calibri"/>
          <w:color w:val="000000" w:themeColor="text1"/>
          <w:spacing w:val="-3"/>
          <w:sz w:val="20"/>
          <w:szCs w:val="20"/>
        </w:rPr>
        <w:t xml:space="preserve"> </w:t>
      </w:r>
      <w:r w:rsidR="007F6F02" w:rsidRPr="00802AFF">
        <w:rPr>
          <w:rFonts w:ascii="Verdana" w:eastAsia="Calibri" w:hAnsi="Verdana" w:cs="Calibri"/>
          <w:color w:val="000000" w:themeColor="text1"/>
          <w:sz w:val="20"/>
          <w:szCs w:val="20"/>
        </w:rPr>
        <w:t>cosi</w:t>
      </w:r>
      <w:r w:rsidR="007F6F02" w:rsidRPr="00802AFF">
        <w:rPr>
          <w:rFonts w:ascii="Verdana" w:eastAsia="Calibri" w:hAnsi="Verdana" w:cs="Calibri"/>
          <w:color w:val="000000" w:themeColor="text1"/>
          <w:spacing w:val="4"/>
          <w:sz w:val="20"/>
          <w:szCs w:val="20"/>
        </w:rPr>
        <w:t xml:space="preserve"> </w:t>
      </w:r>
      <w:r w:rsidR="007F6F02" w:rsidRPr="00802AFF">
        <w:rPr>
          <w:rFonts w:ascii="Verdana" w:eastAsia="Calibri" w:hAnsi="Verdana" w:cs="Calibri"/>
          <w:color w:val="000000" w:themeColor="text1"/>
          <w:sz w:val="20"/>
          <w:szCs w:val="20"/>
        </w:rPr>
        <w:t>specificata:</w:t>
      </w:r>
    </w:p>
    <w:p w14:paraId="37DCF4C1" w14:textId="5508A770" w:rsidR="00041947" w:rsidRPr="00802AFF" w:rsidRDefault="00C26F8B" w:rsidP="00F9569E">
      <w:pPr>
        <w:pStyle w:val="Paragrafoelenco"/>
        <w:widowControl w:val="0"/>
        <w:numPr>
          <w:ilvl w:val="1"/>
          <w:numId w:val="6"/>
        </w:numPr>
        <w:autoSpaceDE w:val="0"/>
        <w:autoSpaceDN w:val="0"/>
        <w:spacing w:before="144"/>
        <w:ind w:left="2410" w:hanging="284"/>
        <w:contextualSpacing w:val="0"/>
        <w:jc w:val="both"/>
        <w:rPr>
          <w:rFonts w:ascii="Verdana" w:hAnsi="Verdana"/>
          <w:color w:val="000000" w:themeColor="text1"/>
          <w:sz w:val="20"/>
          <w:szCs w:val="20"/>
        </w:rPr>
      </w:pPr>
      <w:r>
        <w:rPr>
          <w:rFonts w:ascii="Verdana" w:eastAsia="Calibri" w:hAnsi="Verdana" w:cs="Calibri"/>
          <w:color w:val="000000" w:themeColor="text1"/>
          <w:w w:val="95"/>
          <w:sz w:val="20"/>
          <w:szCs w:val="20"/>
        </w:rPr>
        <w:t>10 flaconi 300MG/ML da 200 ML di XENETIX 300</w:t>
      </w:r>
      <w:r>
        <w:rPr>
          <w:rFonts w:ascii="Verdana" w:eastAsia="Calibri" w:hAnsi="Verdana" w:cs="Calibri"/>
          <w:color w:val="000000" w:themeColor="text1"/>
          <w:w w:val="95"/>
          <w:sz w:val="20"/>
          <w:szCs w:val="20"/>
        </w:rPr>
        <w:t xml:space="preserve"> </w:t>
      </w:r>
      <w:r w:rsidRPr="00E17FAD">
        <w:rPr>
          <w:rFonts w:ascii="Verdana" w:eastAsia="Calibri" w:hAnsi="Verdana" w:cs="Calibri"/>
          <w:b/>
          <w:color w:val="000000" w:themeColor="text1"/>
          <w:w w:val="95"/>
          <w:sz w:val="20"/>
          <w:szCs w:val="20"/>
        </w:rPr>
        <w:t>euro 460,00</w:t>
      </w:r>
      <w:r w:rsidR="00F9569E">
        <w:rPr>
          <w:rFonts w:ascii="Verdana" w:hAnsi="Verdana"/>
          <w:color w:val="000000" w:themeColor="text1"/>
          <w:w w:val="90"/>
          <w:sz w:val="20"/>
          <w:szCs w:val="20"/>
        </w:rPr>
        <w:t>;</w:t>
      </w:r>
    </w:p>
    <w:p w14:paraId="3549E6AB" w14:textId="17239CE6" w:rsidR="00041947" w:rsidRPr="00802AFF" w:rsidRDefault="00041947"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sidRPr="00802AFF">
        <w:rPr>
          <w:rFonts w:ascii="Verdana" w:hAnsi="Verdana"/>
          <w:color w:val="000000" w:themeColor="text1"/>
          <w:w w:val="85"/>
          <w:sz w:val="20"/>
          <w:szCs w:val="20"/>
        </w:rPr>
        <w:t>IVA</w:t>
      </w:r>
      <w:r w:rsidRPr="00802AFF">
        <w:rPr>
          <w:rFonts w:ascii="Verdana" w:hAnsi="Verdana"/>
          <w:color w:val="000000" w:themeColor="text1"/>
          <w:spacing w:val="11"/>
          <w:w w:val="85"/>
          <w:sz w:val="20"/>
          <w:szCs w:val="20"/>
        </w:rPr>
        <w:t xml:space="preserve"> </w:t>
      </w:r>
      <w:r w:rsidRPr="00802AFF">
        <w:rPr>
          <w:rFonts w:ascii="Verdana" w:hAnsi="Verdana"/>
          <w:color w:val="000000" w:themeColor="text1"/>
          <w:w w:val="85"/>
          <w:sz w:val="20"/>
          <w:szCs w:val="20"/>
        </w:rPr>
        <w:t>al</w:t>
      </w:r>
      <w:r w:rsidRPr="00802AFF">
        <w:rPr>
          <w:rFonts w:ascii="Verdana" w:hAnsi="Verdana"/>
          <w:color w:val="000000" w:themeColor="text1"/>
          <w:spacing w:val="9"/>
          <w:w w:val="85"/>
          <w:sz w:val="20"/>
          <w:szCs w:val="20"/>
        </w:rPr>
        <w:t xml:space="preserve"> </w:t>
      </w:r>
      <w:r w:rsidR="00C26F8B">
        <w:rPr>
          <w:rFonts w:ascii="Verdana" w:hAnsi="Verdana"/>
          <w:color w:val="000000" w:themeColor="text1"/>
          <w:spacing w:val="9"/>
          <w:w w:val="85"/>
          <w:sz w:val="20"/>
          <w:szCs w:val="20"/>
        </w:rPr>
        <w:t>10</w:t>
      </w:r>
      <w:r w:rsidRPr="00802AFF">
        <w:rPr>
          <w:rFonts w:ascii="Verdana" w:hAnsi="Verdana"/>
          <w:color w:val="000000" w:themeColor="text1"/>
          <w:w w:val="85"/>
          <w:sz w:val="20"/>
          <w:szCs w:val="20"/>
        </w:rPr>
        <w:t>%</w:t>
      </w:r>
      <w:r w:rsidRPr="00802AFF">
        <w:rPr>
          <w:rFonts w:ascii="Verdana" w:hAnsi="Verdana"/>
          <w:color w:val="000000" w:themeColor="text1"/>
          <w:spacing w:val="12"/>
          <w:w w:val="85"/>
          <w:sz w:val="20"/>
          <w:szCs w:val="20"/>
        </w:rPr>
        <w:t xml:space="preserve"> </w:t>
      </w:r>
      <w:r w:rsidR="004E5E7E" w:rsidRPr="00802AFF">
        <w:rPr>
          <w:rFonts w:ascii="Verdana" w:hAnsi="Verdana"/>
          <w:color w:val="000000" w:themeColor="text1"/>
          <w:w w:val="85"/>
          <w:sz w:val="20"/>
          <w:szCs w:val="20"/>
        </w:rPr>
        <w:t>sulla voce a)</w:t>
      </w:r>
      <w:r w:rsidRPr="00802AFF">
        <w:rPr>
          <w:rFonts w:ascii="Verdana" w:hAnsi="Verdana"/>
          <w:color w:val="000000" w:themeColor="text1"/>
          <w:w w:val="85"/>
          <w:sz w:val="20"/>
          <w:szCs w:val="20"/>
        </w:rPr>
        <w:t xml:space="preserve"> €.</w:t>
      </w:r>
      <w:r w:rsidR="00C26F8B">
        <w:rPr>
          <w:rFonts w:ascii="Verdana" w:hAnsi="Verdana"/>
          <w:color w:val="000000" w:themeColor="text1"/>
          <w:w w:val="85"/>
          <w:sz w:val="20"/>
          <w:szCs w:val="20"/>
        </w:rPr>
        <w:t>46,00</w:t>
      </w:r>
    </w:p>
    <w:p w14:paraId="3AEE1507" w14:textId="77777777" w:rsidR="00631034" w:rsidRPr="00802AFF" w:rsidRDefault="00631034" w:rsidP="00631034">
      <w:pPr>
        <w:pStyle w:val="Paragrafoelenco"/>
        <w:widowControl w:val="0"/>
        <w:autoSpaceDE w:val="0"/>
        <w:autoSpaceDN w:val="0"/>
        <w:spacing w:before="144"/>
        <w:ind w:left="2410"/>
        <w:contextualSpacing w:val="0"/>
        <w:rPr>
          <w:rFonts w:ascii="Verdana" w:hAnsi="Verdana"/>
          <w:color w:val="000000" w:themeColor="text1"/>
          <w:sz w:val="20"/>
          <w:szCs w:val="20"/>
        </w:rPr>
      </w:pPr>
    </w:p>
    <w:p w14:paraId="6F22F2E7" w14:textId="387194B4" w:rsidR="00041947" w:rsidRPr="00802AFF" w:rsidRDefault="00041947" w:rsidP="00631034">
      <w:pPr>
        <w:ind w:left="2410" w:right="2137" w:hanging="284"/>
        <w:rPr>
          <w:rFonts w:ascii="Verdana" w:hAnsi="Verdana"/>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 xml:space="preserve">stimata </w:t>
      </w:r>
      <w:r w:rsidR="00E479A7" w:rsidRPr="00802AFF">
        <w:rPr>
          <w:rFonts w:ascii="Verdana" w:hAnsi="Verdana"/>
          <w:i/>
          <w:color w:val="000000" w:themeColor="text1"/>
          <w:sz w:val="20"/>
          <w:szCs w:val="20"/>
          <w:u w:val="single"/>
        </w:rPr>
        <w:t>€</w:t>
      </w:r>
      <w:r w:rsidR="00E479A7" w:rsidRPr="00802AFF">
        <w:rPr>
          <w:rFonts w:ascii="Verdana" w:hAnsi="Verdana"/>
          <w:color w:val="000000" w:themeColor="text1"/>
          <w:sz w:val="20"/>
          <w:szCs w:val="20"/>
        </w:rPr>
        <w:t xml:space="preserve">. </w:t>
      </w:r>
      <w:r w:rsidR="00C26F8B">
        <w:rPr>
          <w:rFonts w:ascii="Verdana" w:hAnsi="Verdana"/>
          <w:i/>
          <w:color w:val="000000" w:themeColor="text1"/>
          <w:sz w:val="20"/>
          <w:szCs w:val="20"/>
          <w:u w:val="single"/>
        </w:rPr>
        <w:t>506,00</w:t>
      </w:r>
      <w:r w:rsidRPr="00802AFF">
        <w:rPr>
          <w:rFonts w:ascii="Verdana" w:hAnsi="Verdana"/>
          <w:color w:val="000000" w:themeColor="text1"/>
          <w:sz w:val="20"/>
          <w:szCs w:val="20"/>
        </w:rPr>
        <w:t xml:space="preserve">                                   </w:t>
      </w:r>
    </w:p>
    <w:p w14:paraId="2ACD7E62" w14:textId="77777777" w:rsidR="00041947" w:rsidRPr="00802AFF" w:rsidRDefault="00041947" w:rsidP="00631034">
      <w:pPr>
        <w:widowControl w:val="0"/>
        <w:autoSpaceDE w:val="0"/>
        <w:autoSpaceDN w:val="0"/>
        <w:ind w:left="2410" w:hanging="284"/>
        <w:jc w:val="both"/>
        <w:rPr>
          <w:rFonts w:ascii="Verdana" w:eastAsia="Calibri" w:hAnsi="Verdana" w:cs="Calibri"/>
          <w:color w:val="000000" w:themeColor="text1"/>
          <w:sz w:val="20"/>
          <w:szCs w:val="20"/>
        </w:rPr>
      </w:pPr>
    </w:p>
    <w:p w14:paraId="28762FD3" w14:textId="77777777" w:rsidR="002718F7" w:rsidRPr="00802AFF" w:rsidRDefault="008D0AD1" w:rsidP="00041947">
      <w:pPr>
        <w:widowControl w:val="0"/>
        <w:autoSpaceDE w:val="0"/>
        <w:autoSpaceDN w:val="0"/>
        <w:ind w:left="1701"/>
        <w:jc w:val="both"/>
        <w:rPr>
          <w:rFonts w:ascii="Verdana" w:eastAsia="Calibri" w:hAnsi="Verdana" w:cs="Calibri"/>
          <w:color w:val="000000" w:themeColor="text1"/>
          <w:sz w:val="20"/>
          <w:szCs w:val="20"/>
        </w:rPr>
      </w:pPr>
    </w:p>
    <w:p w14:paraId="259BCBBD" w14:textId="1186B11C" w:rsidR="00041947" w:rsidRPr="00802AFF"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d</w:t>
      </w:r>
      <w:r w:rsidR="00296A49" w:rsidRPr="00802AFF">
        <w:rPr>
          <w:rFonts w:ascii="Verdana" w:eastAsia="Calibri" w:hAnsi="Verdana" w:cs="Calibri"/>
          <w:color w:val="000000" w:themeColor="text1"/>
          <w:sz w:val="20"/>
          <w:szCs w:val="20"/>
        </w:rPr>
        <w:t>i autorizzare la spesa di €</w:t>
      </w:r>
      <w:r w:rsidR="004E5E7E" w:rsidRPr="00802AFF">
        <w:rPr>
          <w:rFonts w:ascii="Verdana" w:eastAsia="Calibri" w:hAnsi="Verdana" w:cs="Calibri"/>
          <w:color w:val="000000" w:themeColor="text1"/>
          <w:sz w:val="20"/>
          <w:szCs w:val="20"/>
        </w:rPr>
        <w:t xml:space="preserve"> </w:t>
      </w:r>
      <w:r w:rsidR="00E17FAD">
        <w:rPr>
          <w:rFonts w:ascii="Verdana" w:eastAsia="Calibri" w:hAnsi="Verdana" w:cs="Calibri"/>
          <w:b/>
          <w:color w:val="000000" w:themeColor="text1"/>
          <w:sz w:val="20"/>
          <w:szCs w:val="20"/>
        </w:rPr>
        <w:t xml:space="preserve">460,00 </w:t>
      </w:r>
      <w:r w:rsidR="00041947" w:rsidRPr="00802AFF">
        <w:rPr>
          <w:rFonts w:ascii="Verdana" w:eastAsia="Calibri" w:hAnsi="Verdana" w:cs="Calibri"/>
          <w:color w:val="000000" w:themeColor="text1"/>
          <w:sz w:val="20"/>
          <w:szCs w:val="20"/>
        </w:rPr>
        <w:t xml:space="preserve">costo totale per la fornitura in trattazione, </w:t>
      </w:r>
      <w:r w:rsidRPr="00802AFF">
        <w:rPr>
          <w:rFonts w:ascii="Verdana" w:eastAsia="Calibri" w:hAnsi="Verdana" w:cs="Calibri"/>
          <w:color w:val="000000" w:themeColor="text1"/>
          <w:sz w:val="20"/>
          <w:szCs w:val="20"/>
        </w:rPr>
        <w:t xml:space="preserve">che </w:t>
      </w:r>
      <w:r w:rsidR="00041947"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 xml:space="preserve">su VET  09 CLINI </w:t>
      </w:r>
      <w:r w:rsidR="00F9569E">
        <w:rPr>
          <w:rFonts w:ascii="Verdana" w:hAnsi="Verdana" w:cs="Verdana"/>
          <w:b/>
          <w:bCs/>
          <w:color w:val="000000" w:themeColor="text1"/>
          <w:sz w:val="20"/>
          <w:szCs w:val="20"/>
          <w:lang w:eastAsia="zh-CN"/>
        </w:rPr>
        <w:t>-</w:t>
      </w:r>
      <w:r w:rsidR="00802AFF" w:rsidRPr="00802AFF">
        <w:rPr>
          <w:rFonts w:ascii="Verdana" w:hAnsi="Verdana" w:cs="Verdana"/>
          <w:b/>
          <w:bCs/>
          <w:color w:val="000000" w:themeColor="text1"/>
          <w:sz w:val="20"/>
          <w:szCs w:val="20"/>
          <w:lang w:eastAsia="zh-CN"/>
        </w:rPr>
        <w:t>VOCE COAN: - CA.04.09.09.01.07 Altri materiali;</w:t>
      </w:r>
      <w:r w:rsidR="00802AFF" w:rsidRPr="00802AFF">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3042AE4D" w:rsidR="00041947" w:rsidRPr="00802AFF"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C03CB1">
        <w:rPr>
          <w:rFonts w:ascii="Verdana" w:hAnsi="Verdana"/>
          <w:color w:val="000000" w:themeColor="text1"/>
          <w:sz w:val="20"/>
          <w:szCs w:val="20"/>
        </w:rPr>
        <w:t xml:space="preserve"> </w:t>
      </w:r>
      <w:r w:rsidR="00E17FAD">
        <w:rPr>
          <w:rFonts w:ascii="Verdana" w:hAnsi="Verdana"/>
          <w:color w:val="000000" w:themeColor="text1"/>
          <w:sz w:val="20"/>
          <w:szCs w:val="20"/>
        </w:rPr>
        <w:t>04.10.2023</w:t>
      </w:r>
    </w:p>
    <w:p w14:paraId="57A043CE" w14:textId="6B601247"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85CDA" w14:textId="77777777" w:rsidR="008D0AD1" w:rsidRDefault="008D0AD1" w:rsidP="005C2BD2">
      <w:r>
        <w:separator/>
      </w:r>
    </w:p>
  </w:endnote>
  <w:endnote w:type="continuationSeparator" w:id="0">
    <w:p w14:paraId="4CCD8E72" w14:textId="77777777" w:rsidR="008D0AD1" w:rsidRDefault="008D0AD1"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B9EB6" w14:textId="77777777" w:rsidR="008D0AD1" w:rsidRDefault="008D0AD1" w:rsidP="005C2BD2">
      <w:r>
        <w:separator/>
      </w:r>
    </w:p>
  </w:footnote>
  <w:footnote w:type="continuationSeparator" w:id="0">
    <w:p w14:paraId="45284563" w14:textId="77777777" w:rsidR="008D0AD1" w:rsidRDefault="008D0AD1"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8D0AD1">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8D0AD1">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8D0AD1">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545C9"/>
    <w:rsid w:val="000615D9"/>
    <w:rsid w:val="0009133E"/>
    <w:rsid w:val="00094568"/>
    <w:rsid w:val="000B6B31"/>
    <w:rsid w:val="000C37D4"/>
    <w:rsid w:val="000E0D86"/>
    <w:rsid w:val="0010041F"/>
    <w:rsid w:val="00105273"/>
    <w:rsid w:val="0010795E"/>
    <w:rsid w:val="00115750"/>
    <w:rsid w:val="00117E19"/>
    <w:rsid w:val="00121708"/>
    <w:rsid w:val="00136891"/>
    <w:rsid w:val="00146E9C"/>
    <w:rsid w:val="001645A1"/>
    <w:rsid w:val="00174399"/>
    <w:rsid w:val="001805C9"/>
    <w:rsid w:val="00183C5C"/>
    <w:rsid w:val="001950CB"/>
    <w:rsid w:val="001B3742"/>
    <w:rsid w:val="001D03C5"/>
    <w:rsid w:val="001D678B"/>
    <w:rsid w:val="001E066A"/>
    <w:rsid w:val="00242EDF"/>
    <w:rsid w:val="0024790E"/>
    <w:rsid w:val="00263881"/>
    <w:rsid w:val="002669D6"/>
    <w:rsid w:val="00271FCB"/>
    <w:rsid w:val="00281212"/>
    <w:rsid w:val="00287D82"/>
    <w:rsid w:val="00296A49"/>
    <w:rsid w:val="002B6DF4"/>
    <w:rsid w:val="002C13BA"/>
    <w:rsid w:val="002D1D1D"/>
    <w:rsid w:val="002E30D3"/>
    <w:rsid w:val="002F43C4"/>
    <w:rsid w:val="002F5FC4"/>
    <w:rsid w:val="00300862"/>
    <w:rsid w:val="00306D01"/>
    <w:rsid w:val="00332F12"/>
    <w:rsid w:val="00335372"/>
    <w:rsid w:val="00356322"/>
    <w:rsid w:val="00371055"/>
    <w:rsid w:val="003C5F6A"/>
    <w:rsid w:val="003D15FD"/>
    <w:rsid w:val="003D4636"/>
    <w:rsid w:val="003D4D0A"/>
    <w:rsid w:val="003F3D7D"/>
    <w:rsid w:val="00410D18"/>
    <w:rsid w:val="00414C83"/>
    <w:rsid w:val="00414F1A"/>
    <w:rsid w:val="004331F1"/>
    <w:rsid w:val="0043370F"/>
    <w:rsid w:val="00441B5B"/>
    <w:rsid w:val="004552EA"/>
    <w:rsid w:val="004848C6"/>
    <w:rsid w:val="004C4041"/>
    <w:rsid w:val="004C44FF"/>
    <w:rsid w:val="004D6B2E"/>
    <w:rsid w:val="004E5E7E"/>
    <w:rsid w:val="0053096A"/>
    <w:rsid w:val="00531B3A"/>
    <w:rsid w:val="005340EC"/>
    <w:rsid w:val="0057596D"/>
    <w:rsid w:val="005B07C5"/>
    <w:rsid w:val="005C2BD2"/>
    <w:rsid w:val="005D2D8F"/>
    <w:rsid w:val="005D749B"/>
    <w:rsid w:val="005E6A29"/>
    <w:rsid w:val="00611997"/>
    <w:rsid w:val="0061352A"/>
    <w:rsid w:val="0061498C"/>
    <w:rsid w:val="00623E24"/>
    <w:rsid w:val="00631034"/>
    <w:rsid w:val="00662B29"/>
    <w:rsid w:val="006675E5"/>
    <w:rsid w:val="006710D9"/>
    <w:rsid w:val="00693D0A"/>
    <w:rsid w:val="006A1D09"/>
    <w:rsid w:val="006E2145"/>
    <w:rsid w:val="006E5BC3"/>
    <w:rsid w:val="006F7AE2"/>
    <w:rsid w:val="007005F7"/>
    <w:rsid w:val="00744025"/>
    <w:rsid w:val="007656EE"/>
    <w:rsid w:val="007858D9"/>
    <w:rsid w:val="007A2DA3"/>
    <w:rsid w:val="007B1EDE"/>
    <w:rsid w:val="007C37B2"/>
    <w:rsid w:val="007D3645"/>
    <w:rsid w:val="007F6F02"/>
    <w:rsid w:val="00800680"/>
    <w:rsid w:val="00802AFF"/>
    <w:rsid w:val="008230F8"/>
    <w:rsid w:val="00825854"/>
    <w:rsid w:val="00831293"/>
    <w:rsid w:val="00840990"/>
    <w:rsid w:val="00843F85"/>
    <w:rsid w:val="0084677F"/>
    <w:rsid w:val="0088514D"/>
    <w:rsid w:val="0089469B"/>
    <w:rsid w:val="008C3C42"/>
    <w:rsid w:val="008D0AD1"/>
    <w:rsid w:val="008D7000"/>
    <w:rsid w:val="008E272F"/>
    <w:rsid w:val="00902464"/>
    <w:rsid w:val="00927E8C"/>
    <w:rsid w:val="00930D90"/>
    <w:rsid w:val="00941AA9"/>
    <w:rsid w:val="009430E2"/>
    <w:rsid w:val="00955F3B"/>
    <w:rsid w:val="009632FD"/>
    <w:rsid w:val="00976B91"/>
    <w:rsid w:val="00980658"/>
    <w:rsid w:val="009806F3"/>
    <w:rsid w:val="00982251"/>
    <w:rsid w:val="0098428B"/>
    <w:rsid w:val="00984801"/>
    <w:rsid w:val="009D7127"/>
    <w:rsid w:val="009E3BBB"/>
    <w:rsid w:val="009E5FA8"/>
    <w:rsid w:val="009F31C5"/>
    <w:rsid w:val="00A2025B"/>
    <w:rsid w:val="00A225E5"/>
    <w:rsid w:val="00A764AE"/>
    <w:rsid w:val="00A86B91"/>
    <w:rsid w:val="00A8784F"/>
    <w:rsid w:val="00A92AA9"/>
    <w:rsid w:val="00A93F4C"/>
    <w:rsid w:val="00AB7442"/>
    <w:rsid w:val="00AC52C8"/>
    <w:rsid w:val="00AD27DA"/>
    <w:rsid w:val="00B26479"/>
    <w:rsid w:val="00B34038"/>
    <w:rsid w:val="00B42183"/>
    <w:rsid w:val="00B4510F"/>
    <w:rsid w:val="00B45F0E"/>
    <w:rsid w:val="00B614F6"/>
    <w:rsid w:val="00B72D0E"/>
    <w:rsid w:val="00B91007"/>
    <w:rsid w:val="00BA42FF"/>
    <w:rsid w:val="00BB6CA0"/>
    <w:rsid w:val="00BD55C9"/>
    <w:rsid w:val="00BE2A65"/>
    <w:rsid w:val="00BF18F8"/>
    <w:rsid w:val="00C03CB1"/>
    <w:rsid w:val="00C11DB5"/>
    <w:rsid w:val="00C1447C"/>
    <w:rsid w:val="00C1553A"/>
    <w:rsid w:val="00C2049E"/>
    <w:rsid w:val="00C26F8B"/>
    <w:rsid w:val="00C43BB3"/>
    <w:rsid w:val="00C62C0C"/>
    <w:rsid w:val="00C63F2D"/>
    <w:rsid w:val="00C7117F"/>
    <w:rsid w:val="00C74686"/>
    <w:rsid w:val="00C8111B"/>
    <w:rsid w:val="00CC37BC"/>
    <w:rsid w:val="00CD24C6"/>
    <w:rsid w:val="00CF1EA3"/>
    <w:rsid w:val="00CF3111"/>
    <w:rsid w:val="00D023D8"/>
    <w:rsid w:val="00D10A91"/>
    <w:rsid w:val="00D175B3"/>
    <w:rsid w:val="00D207E7"/>
    <w:rsid w:val="00D33576"/>
    <w:rsid w:val="00D659FF"/>
    <w:rsid w:val="00D67348"/>
    <w:rsid w:val="00D70358"/>
    <w:rsid w:val="00DA1ADB"/>
    <w:rsid w:val="00DB2B68"/>
    <w:rsid w:val="00DD4F41"/>
    <w:rsid w:val="00DE4A69"/>
    <w:rsid w:val="00DF1B9D"/>
    <w:rsid w:val="00E05C65"/>
    <w:rsid w:val="00E06FFB"/>
    <w:rsid w:val="00E16032"/>
    <w:rsid w:val="00E17FAD"/>
    <w:rsid w:val="00E23666"/>
    <w:rsid w:val="00E36691"/>
    <w:rsid w:val="00E40E76"/>
    <w:rsid w:val="00E479A7"/>
    <w:rsid w:val="00E57ADA"/>
    <w:rsid w:val="00E655C6"/>
    <w:rsid w:val="00E655F6"/>
    <w:rsid w:val="00E95410"/>
    <w:rsid w:val="00EA2F14"/>
    <w:rsid w:val="00EF0D43"/>
    <w:rsid w:val="00F04026"/>
    <w:rsid w:val="00F13AC0"/>
    <w:rsid w:val="00F15A6C"/>
    <w:rsid w:val="00F27588"/>
    <w:rsid w:val="00F317E3"/>
    <w:rsid w:val="00F34FC1"/>
    <w:rsid w:val="00F40CB5"/>
    <w:rsid w:val="00F46D9F"/>
    <w:rsid w:val="00F46DC5"/>
    <w:rsid w:val="00F574F6"/>
    <w:rsid w:val="00F9569E"/>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1225D-B330-402D-97BE-439D64C60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2023-09-19T10:46:00Z</cp:lastPrinted>
  <dcterms:created xsi:type="dcterms:W3CDTF">2023-10-10T09:21:00Z</dcterms:created>
  <dcterms:modified xsi:type="dcterms:W3CDTF">2023-10-10T09:21:00Z</dcterms:modified>
</cp:coreProperties>
</file>