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9EC4" w14:textId="15DEF14F"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al</w:t>
      </w:r>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47</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04.05</w:t>
      </w:r>
      <w:r w:rsidR="00DD6D0E">
        <w:rPr>
          <w:rFonts w:ascii="Verdana" w:hAnsi="Verdana"/>
          <w:bCs/>
          <w:sz w:val="20"/>
        </w:rPr>
        <w:t>.20</w:t>
      </w:r>
      <w:r w:rsidR="003936E4">
        <w:rPr>
          <w:rFonts w:ascii="Verdana" w:hAnsi="Verdana"/>
          <w:bCs/>
          <w:sz w:val="20"/>
        </w:rPr>
        <w:t>21</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77777777"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5A226C">
        <w:rPr>
          <w:rFonts w:ascii="Verdana" w:hAnsi="Verdana" w:cs="Arial"/>
        </w:rPr>
        <w:t>occasionale</w:t>
      </w:r>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17 del 23.2.2021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701FC4B8"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da cui ha ottenuto la PREVENTIVA AUTORIZZAZIONE all’espletamento  dell’incarico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7777777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77777777" w:rsidR="00E104D1" w:rsidRDefault="00E104D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trovarsi, ai sensi e per gli effetti dell’art. 53, comma 14 del D.Lgs.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368872CB"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14:paraId="2BA89AE8" w14:textId="77777777" w:rsidR="00515F03" w:rsidRPr="00416B7C" w:rsidRDefault="00515F03" w:rsidP="00515F03"/>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B20434"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che l’Amministrazione non assume responsabilità per la dispersione di comunicazioni dipendente da inesatta indicazione del recapito da parte del concorrente oppure da mancata o tardiva comunicazione del </w:t>
      </w:r>
      <w:r>
        <w:rPr>
          <w:rFonts w:ascii="Verdana" w:hAnsi="Verdana"/>
        </w:rPr>
        <w:lastRenderedPageBreak/>
        <w:t>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Il sottoscritto, ai sensi del Regolamento UE 2016/679 e del D,Lgs. 196/2003, come da ultimo modificato dal D.Lgs.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77777777"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15C5704E"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DD6D0E">
        <w:rPr>
          <w:rFonts w:ascii="Verdana" w:hAnsi="Verdana"/>
          <w:bCs/>
          <w:sz w:val="20"/>
        </w:rPr>
        <w:t xml:space="preserve">al DD  n. </w:t>
      </w:r>
      <w:r w:rsidR="005C7A56">
        <w:rPr>
          <w:rFonts w:ascii="Verdana" w:hAnsi="Verdana"/>
          <w:bCs/>
          <w:sz w:val="20"/>
        </w:rPr>
        <w:t>4</w:t>
      </w:r>
      <w:r w:rsidR="00DD6D0E">
        <w:rPr>
          <w:rFonts w:ascii="Verdana" w:hAnsi="Verdana"/>
          <w:bCs/>
          <w:sz w:val="20"/>
        </w:rPr>
        <w:t xml:space="preserve">7 del </w:t>
      </w:r>
      <w:r w:rsidR="005C7A56">
        <w:rPr>
          <w:rFonts w:ascii="Verdana" w:hAnsi="Verdana"/>
          <w:bCs/>
          <w:sz w:val="20"/>
        </w:rPr>
        <w:t>04</w:t>
      </w:r>
      <w:r w:rsidR="00DD6D0E">
        <w:rPr>
          <w:rFonts w:ascii="Verdana" w:hAnsi="Verdana"/>
          <w:bCs/>
          <w:sz w:val="20"/>
        </w:rPr>
        <w:t>.</w:t>
      </w:r>
      <w:r w:rsidR="005C7A56">
        <w:rPr>
          <w:rFonts w:ascii="Verdana" w:hAnsi="Verdana"/>
          <w:bCs/>
          <w:sz w:val="20"/>
        </w:rPr>
        <w:t>05</w:t>
      </w:r>
      <w:r w:rsidR="00DD6D0E">
        <w:rPr>
          <w:rFonts w:ascii="Verdana" w:hAnsi="Verdana"/>
          <w:bCs/>
          <w:sz w:val="20"/>
        </w:rPr>
        <w:t>.2021</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(Artt. 19 e 47  D.P.R.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r w:rsidRPr="00706333">
        <w:rPr>
          <w:rFonts w:ascii="Verdana" w:hAnsi="Verdana" w:cs="Verdana"/>
          <w:lang w:eastAsia="zh-CN"/>
        </w:rPr>
        <w:t>..l... sottoscritt...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 ….………………………………………………</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r w:rsidRPr="00706333">
        <w:rPr>
          <w:rFonts w:ascii="Verdana" w:hAnsi="Verdana" w:cs="Verdana"/>
          <w:lang w:eastAsia="zh-CN"/>
        </w:rPr>
        <w:t>nat .…a………………………………………………..………………(prov……..)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Il sottoscritto, ai sensi del Regolamento UE 2016/679 e del D,Lgs. 196/2003, come da ultimo modificato dal D.Lgs.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35221E6E"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7983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6</cp:revision>
  <cp:lastPrinted>2018-07-31T10:53:00Z</cp:lastPrinted>
  <dcterms:created xsi:type="dcterms:W3CDTF">2021-04-29T15:49:00Z</dcterms:created>
  <dcterms:modified xsi:type="dcterms:W3CDTF">2021-05-04T09:53:00Z</dcterms:modified>
</cp:coreProperties>
</file>