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BD5F79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9D3527">
        <w:rPr>
          <w:rFonts w:ascii="Verdana" w:hAnsi="Verdana"/>
          <w:b/>
          <w:sz w:val="22"/>
          <w:szCs w:val="22"/>
        </w:rPr>
        <w:t>710</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DEABC07"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9D3527">
        <w:rPr>
          <w:rFonts w:ascii="Verdana" w:hAnsi="Verdana"/>
          <w:color w:val="000000" w:themeColor="text1"/>
          <w:sz w:val="18"/>
          <w:szCs w:val="18"/>
        </w:rPr>
        <w:t>SVAS BIOSANA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4F24F4F6"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9D3527">
        <w:rPr>
          <w:rFonts w:ascii="Verdana" w:hAnsi="Verdana"/>
          <w:b/>
          <w:sz w:val="18"/>
          <w:szCs w:val="18"/>
        </w:rPr>
        <w:t>Z663D2A74C</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56A4EDA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w:t>
      </w:r>
      <w:proofErr w:type="gramStart"/>
      <w:r w:rsidRPr="00802AFF">
        <w:rPr>
          <w:rFonts w:ascii="Verdana" w:hAnsi="Verdana"/>
          <w:color w:val="000000" w:themeColor="text1"/>
          <w:sz w:val="20"/>
          <w:szCs w:val="20"/>
        </w:rPr>
        <w:t xml:space="preserve">di </w:t>
      </w:r>
      <w:r w:rsidR="009D3527">
        <w:rPr>
          <w:rFonts w:ascii="Verdana" w:hAnsi="Verdana"/>
          <w:color w:val="000000" w:themeColor="text1"/>
          <w:sz w:val="20"/>
          <w:szCs w:val="20"/>
        </w:rPr>
        <w:t xml:space="preserve"> bende</w:t>
      </w:r>
      <w:proofErr w:type="gramEnd"/>
      <w:r w:rsidR="009D3527">
        <w:rPr>
          <w:rFonts w:ascii="Verdana" w:hAnsi="Verdana"/>
          <w:color w:val="000000" w:themeColor="text1"/>
          <w:sz w:val="20"/>
          <w:szCs w:val="20"/>
        </w:rPr>
        <w:t xml:space="preserve"> di garza elastica coesiva </w:t>
      </w:r>
      <w:proofErr w:type="spellStart"/>
      <w:r w:rsidR="009D3527">
        <w:rPr>
          <w:rFonts w:ascii="Verdana" w:hAnsi="Verdana"/>
          <w:color w:val="000000" w:themeColor="text1"/>
          <w:sz w:val="20"/>
          <w:szCs w:val="20"/>
        </w:rPr>
        <w:t>autoaderente</w:t>
      </w:r>
      <w:proofErr w:type="spellEnd"/>
      <w:r w:rsidR="009D3527">
        <w:rPr>
          <w:rFonts w:ascii="Verdana" w:hAnsi="Verdana"/>
          <w:color w:val="000000" w:themeColor="text1"/>
          <w:sz w:val="20"/>
          <w:szCs w:val="20"/>
        </w:rPr>
        <w:t xml:space="preserve"> </w:t>
      </w:r>
      <w:proofErr w:type="spellStart"/>
      <w:r w:rsidR="009D3527" w:rsidRPr="009D3527">
        <w:rPr>
          <w:rFonts w:ascii="Verdana" w:hAnsi="Verdana"/>
          <w:i/>
          <w:color w:val="000000" w:themeColor="text1"/>
          <w:sz w:val="20"/>
          <w:szCs w:val="20"/>
        </w:rPr>
        <w:t>coelast</w:t>
      </w:r>
      <w:proofErr w:type="spellEnd"/>
      <w:r w:rsidR="009D3527">
        <w:rPr>
          <w:rFonts w:ascii="Verdana" w:hAnsi="Verdana"/>
          <w:i/>
          <w:color w:val="000000" w:themeColor="text1"/>
          <w:sz w:val="20"/>
          <w:szCs w:val="20"/>
        </w:rPr>
        <w:t xml:space="preserve"> </w:t>
      </w:r>
      <w:r w:rsidR="009D3527">
        <w:rPr>
          <w:rFonts w:ascii="Verdana" w:hAnsi="Verdana"/>
          <w:color w:val="000000" w:themeColor="text1"/>
          <w:sz w:val="20"/>
          <w:szCs w:val="20"/>
        </w:rPr>
        <w:t xml:space="preserve">c 20cm cm 10x20 mt </w:t>
      </w:r>
      <w:r w:rsidR="009D3527" w:rsidRPr="009D3527">
        <w:rPr>
          <w:rFonts w:ascii="Verdana" w:hAnsi="Verdana"/>
          <w:i/>
          <w:color w:val="000000" w:themeColor="text1"/>
          <w:sz w:val="20"/>
          <w:szCs w:val="20"/>
        </w:rPr>
        <w:t xml:space="preserve"> </w:t>
      </w:r>
      <w:r w:rsidR="009D3527">
        <w:rPr>
          <w:rFonts w:ascii="Verdana" w:hAnsi="Verdana"/>
          <w:color w:val="000000" w:themeColor="text1"/>
          <w:sz w:val="20"/>
          <w:szCs w:val="20"/>
        </w:rPr>
        <w:t>n. 200 pezzi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89BFC48"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w:t>
      </w:r>
      <w:r w:rsidR="009D3527">
        <w:rPr>
          <w:rFonts w:ascii="Verdana" w:hAnsi="Verdana"/>
          <w:color w:val="000000" w:themeColor="text1"/>
          <w:sz w:val="20"/>
          <w:szCs w:val="20"/>
        </w:rPr>
        <w:t xml:space="preserve">del 28/09/2023 n. 1489 </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9D3527">
        <w:rPr>
          <w:rFonts w:ascii="Verdana" w:hAnsi="Verdana"/>
          <w:color w:val="000000" w:themeColor="text1"/>
          <w:sz w:val="20"/>
          <w:szCs w:val="20"/>
        </w:rPr>
        <w:t>SVAS BIOSANA</w:t>
      </w:r>
      <w:r w:rsidR="00AD27DA">
        <w:rPr>
          <w:rFonts w:ascii="Verdana" w:hAnsi="Verdana"/>
          <w:color w:val="000000" w:themeColor="text1"/>
          <w:sz w:val="20"/>
          <w:szCs w:val="20"/>
        </w:rPr>
        <w:t xml:space="preserve"> SPA </w:t>
      </w:r>
      <w:r w:rsidRPr="00802AFF">
        <w:rPr>
          <w:rFonts w:ascii="Verdana" w:hAnsi="Verdana"/>
          <w:color w:val="000000" w:themeColor="text1"/>
          <w:sz w:val="20"/>
          <w:szCs w:val="20"/>
        </w:rPr>
        <w:t xml:space="preserve">e allegato al presente provvedimento, per un prezzo di Euro </w:t>
      </w:r>
      <w:r w:rsidR="009D3527">
        <w:rPr>
          <w:rFonts w:ascii="Verdana" w:hAnsi="Verdana"/>
          <w:color w:val="000000" w:themeColor="text1"/>
          <w:sz w:val="20"/>
          <w:szCs w:val="20"/>
        </w:rPr>
        <w:t>790,00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26C57370"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9D3527">
        <w:rPr>
          <w:rFonts w:ascii="Verdana" w:hAnsi="Verdana"/>
          <w:color w:val="000000" w:themeColor="text1"/>
          <w:sz w:val="20"/>
          <w:szCs w:val="20"/>
        </w:rPr>
        <w:t>SVAS BIOSANA</w:t>
      </w:r>
      <w:r w:rsidR="00AD27DA">
        <w:rPr>
          <w:rFonts w:ascii="Verdana" w:hAnsi="Verdana"/>
          <w:color w:val="000000" w:themeColor="text1"/>
          <w:sz w:val="20"/>
          <w:szCs w:val="20"/>
        </w:rPr>
        <w:t xml:space="preserve">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33D2F575"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9D3527">
        <w:rPr>
          <w:rFonts w:ascii="Verdana" w:hAnsi="Verdana"/>
          <w:color w:val="000000" w:themeColor="text1"/>
          <w:sz w:val="20"/>
          <w:szCs w:val="20"/>
        </w:rPr>
        <w:t xml:space="preserve">non </w:t>
      </w:r>
      <w:r w:rsidR="00E23666" w:rsidRPr="00802AFF">
        <w:rPr>
          <w:rFonts w:ascii="Verdana" w:hAnsi="Verdana"/>
          <w:color w:val="000000" w:themeColor="text1"/>
          <w:sz w:val="20"/>
          <w:szCs w:val="20"/>
        </w:rPr>
        <w:t xml:space="preserve">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9D3527">
        <w:rPr>
          <w:rFonts w:ascii="Verdana" w:hAnsi="Verdana"/>
          <w:color w:val="000000" w:themeColor="text1"/>
          <w:sz w:val="20"/>
          <w:szCs w:val="20"/>
        </w:rPr>
        <w:t>trattasi di impresa che produce e commercializza esclusivamente il prodotto oggetto della presente fornitura</w:t>
      </w:r>
      <w:r w:rsidR="00E23666" w:rsidRPr="00802AFF">
        <w:rPr>
          <w:rFonts w:ascii="Verdana" w:hAnsi="Verdana"/>
          <w:color w:val="000000" w:themeColor="text1"/>
          <w:sz w:val="20"/>
          <w:szCs w:val="20"/>
        </w:rPr>
        <w:t>;</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021813D"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w:t>
      </w:r>
      <w:r w:rsidR="009D3527">
        <w:rPr>
          <w:rFonts w:ascii="Verdana" w:hAnsi="Verdana"/>
          <w:color w:val="000000" w:themeColor="text1"/>
          <w:sz w:val="20"/>
          <w:szCs w:val="20"/>
        </w:rPr>
        <w:t xml:space="preserve">bende di garza elastica coesiva </w:t>
      </w:r>
      <w:proofErr w:type="spellStart"/>
      <w:r w:rsidR="009D3527">
        <w:rPr>
          <w:rFonts w:ascii="Verdana" w:hAnsi="Verdana"/>
          <w:color w:val="000000" w:themeColor="text1"/>
          <w:sz w:val="20"/>
          <w:szCs w:val="20"/>
        </w:rPr>
        <w:t>autoaderente</w:t>
      </w:r>
      <w:proofErr w:type="spellEnd"/>
      <w:r w:rsidR="009D3527">
        <w:rPr>
          <w:rFonts w:ascii="Verdana" w:hAnsi="Verdana"/>
          <w:color w:val="000000" w:themeColor="text1"/>
          <w:sz w:val="20"/>
          <w:szCs w:val="20"/>
        </w:rPr>
        <w:t xml:space="preserve"> </w:t>
      </w:r>
      <w:proofErr w:type="spellStart"/>
      <w:r w:rsidR="009D3527" w:rsidRPr="009D3527">
        <w:rPr>
          <w:rFonts w:ascii="Verdana" w:hAnsi="Verdana"/>
          <w:i/>
          <w:color w:val="000000" w:themeColor="text1"/>
          <w:sz w:val="20"/>
          <w:szCs w:val="20"/>
        </w:rPr>
        <w:t>coelast</w:t>
      </w:r>
      <w:proofErr w:type="spellEnd"/>
      <w:r w:rsidR="009D3527">
        <w:rPr>
          <w:rFonts w:ascii="Verdana" w:hAnsi="Verdana"/>
          <w:i/>
          <w:color w:val="000000" w:themeColor="text1"/>
          <w:sz w:val="20"/>
          <w:szCs w:val="20"/>
        </w:rPr>
        <w:t xml:space="preserve"> </w:t>
      </w:r>
      <w:r w:rsidR="009D3527">
        <w:rPr>
          <w:rFonts w:ascii="Verdana" w:hAnsi="Verdana"/>
          <w:color w:val="000000" w:themeColor="text1"/>
          <w:sz w:val="20"/>
          <w:szCs w:val="20"/>
        </w:rPr>
        <w:t>c 20</w:t>
      </w:r>
      <w:r w:rsidR="009D3527">
        <w:rPr>
          <w:rFonts w:ascii="Verdana" w:hAnsi="Verdana"/>
          <w:color w:val="000000" w:themeColor="text1"/>
          <w:sz w:val="20"/>
          <w:szCs w:val="20"/>
        </w:rPr>
        <w:t xml:space="preserve"> </w:t>
      </w:r>
      <w:r w:rsidR="009D3527">
        <w:rPr>
          <w:rFonts w:ascii="Verdana" w:hAnsi="Verdana"/>
          <w:color w:val="000000" w:themeColor="text1"/>
          <w:sz w:val="20"/>
          <w:szCs w:val="20"/>
        </w:rPr>
        <w:t>cm 10x20 mt n. 200 pezzi</w:t>
      </w:r>
      <w:r w:rsidR="009D3527">
        <w:rPr>
          <w:rFonts w:ascii="Verdana" w:eastAsia="Calibri" w:hAnsi="Verdana" w:cs="Calibri"/>
          <w:color w:val="000000" w:themeColor="text1"/>
          <w:w w:val="95"/>
          <w:sz w:val="20"/>
          <w:szCs w:val="20"/>
        </w:rPr>
        <w:t xml:space="preserve"> </w:t>
      </w:r>
      <w:r w:rsidR="006E2145">
        <w:rPr>
          <w:rFonts w:ascii="Verdana" w:hAnsi="Verdana"/>
          <w:sz w:val="18"/>
          <w:szCs w:val="18"/>
        </w:rPr>
        <w:t xml:space="preserve">con sede in </w:t>
      </w:r>
      <w:r w:rsidR="00AD27DA">
        <w:rPr>
          <w:rFonts w:ascii="Verdana" w:hAnsi="Verdana"/>
          <w:sz w:val="18"/>
          <w:szCs w:val="18"/>
        </w:rPr>
        <w:t xml:space="preserve">Via </w:t>
      </w:r>
      <w:r w:rsidR="009D3527">
        <w:rPr>
          <w:rFonts w:ascii="Verdana" w:hAnsi="Verdana"/>
          <w:sz w:val="18"/>
          <w:szCs w:val="18"/>
        </w:rPr>
        <w:t>M. Petrillo 34-San Giuseppe Vesuviano (NA) -80047 – C.F. 04720630633</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0E466304" w:rsidR="00041947" w:rsidRPr="00802AFF" w:rsidRDefault="009D352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N. 200 pezzi di bende elastiche </w:t>
      </w:r>
      <w:proofErr w:type="spellStart"/>
      <w:r>
        <w:rPr>
          <w:rFonts w:ascii="Verdana" w:hAnsi="Verdana"/>
          <w:color w:val="000000" w:themeColor="text1"/>
          <w:w w:val="90"/>
          <w:sz w:val="20"/>
          <w:szCs w:val="20"/>
        </w:rPr>
        <w:t>coelast</w:t>
      </w:r>
      <w:proofErr w:type="spellEnd"/>
      <w:r>
        <w:rPr>
          <w:rFonts w:ascii="Verdana" w:hAnsi="Verdana"/>
          <w:color w:val="000000" w:themeColor="text1"/>
          <w:w w:val="90"/>
          <w:sz w:val="20"/>
          <w:szCs w:val="20"/>
        </w:rPr>
        <w:t xml:space="preserve"> euro 790,00 </w:t>
      </w:r>
    </w:p>
    <w:p w14:paraId="3549E6AB" w14:textId="6C98AB66"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9D3527">
        <w:rPr>
          <w:rFonts w:ascii="Verdana" w:hAnsi="Verdana"/>
          <w:color w:val="000000" w:themeColor="text1"/>
          <w:w w:val="85"/>
          <w:sz w:val="20"/>
          <w:szCs w:val="20"/>
        </w:rPr>
        <w:t>173,8</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79A28664"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9D3527">
        <w:rPr>
          <w:rFonts w:ascii="Verdana" w:hAnsi="Verdana"/>
          <w:i/>
          <w:color w:val="000000" w:themeColor="text1"/>
          <w:sz w:val="20"/>
          <w:szCs w:val="20"/>
          <w:u w:val="single"/>
        </w:rPr>
        <w:t>963,8</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DF58DD" w:rsidP="00041947">
      <w:pPr>
        <w:widowControl w:val="0"/>
        <w:autoSpaceDE w:val="0"/>
        <w:autoSpaceDN w:val="0"/>
        <w:ind w:left="1701"/>
        <w:jc w:val="both"/>
        <w:rPr>
          <w:rFonts w:ascii="Verdana" w:eastAsia="Calibri" w:hAnsi="Verdana" w:cs="Calibri"/>
          <w:color w:val="000000" w:themeColor="text1"/>
          <w:sz w:val="20"/>
          <w:szCs w:val="20"/>
        </w:rPr>
      </w:pPr>
    </w:p>
    <w:p w14:paraId="259BCBBD" w14:textId="63AAFDD7"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9D3527">
        <w:rPr>
          <w:rFonts w:ascii="Verdana" w:eastAsia="Calibri" w:hAnsi="Verdana" w:cs="Calibri"/>
          <w:color w:val="000000" w:themeColor="text1"/>
          <w:sz w:val="20"/>
          <w:szCs w:val="20"/>
        </w:rPr>
        <w:t>790,00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9D3527">
        <w:rPr>
          <w:rFonts w:ascii="Verdana" w:hAnsi="Verdana" w:cs="Verdana"/>
          <w:b/>
          <w:bCs/>
          <w:color w:val="000000" w:themeColor="text1"/>
          <w:sz w:val="20"/>
          <w:szCs w:val="20"/>
          <w:lang w:eastAsia="zh-CN"/>
        </w:rPr>
        <w:t>790,00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BE4DC90"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9D3527">
        <w:rPr>
          <w:rFonts w:ascii="Verdana" w:hAnsi="Verdana"/>
          <w:color w:val="000000" w:themeColor="text1"/>
          <w:sz w:val="20"/>
          <w:szCs w:val="20"/>
        </w:rPr>
        <w:t xml:space="preserve"> </w:t>
      </w:r>
      <w:bookmarkStart w:id="3" w:name="_GoBack"/>
      <w:bookmarkEnd w:id="3"/>
      <w:r w:rsidR="009D3527">
        <w:rPr>
          <w:rFonts w:ascii="Verdana" w:hAnsi="Verdana"/>
          <w:color w:val="000000" w:themeColor="text1"/>
          <w:sz w:val="20"/>
          <w:szCs w:val="20"/>
        </w:rPr>
        <w:t>08.11.2023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AAE6" w14:textId="77777777" w:rsidR="00DF58DD" w:rsidRDefault="00DF58DD" w:rsidP="005C2BD2">
      <w:r>
        <w:separator/>
      </w:r>
    </w:p>
  </w:endnote>
  <w:endnote w:type="continuationSeparator" w:id="0">
    <w:p w14:paraId="23DEB830" w14:textId="77777777" w:rsidR="00DF58DD" w:rsidRDefault="00DF58D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CC23" w14:textId="77777777" w:rsidR="00DF58DD" w:rsidRDefault="00DF58DD" w:rsidP="005C2BD2">
      <w:r>
        <w:separator/>
      </w:r>
    </w:p>
  </w:footnote>
  <w:footnote w:type="continuationSeparator" w:id="0">
    <w:p w14:paraId="7F941F96" w14:textId="77777777" w:rsidR="00DF58DD" w:rsidRDefault="00DF58D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DF58D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DF58D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DF58D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3527"/>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DF58DD"/>
    <w:rsid w:val="00E05C65"/>
    <w:rsid w:val="00E06FFB"/>
    <w:rsid w:val="00E16032"/>
    <w:rsid w:val="00E167E8"/>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B198A-C50F-4D64-ABD8-E02C6FC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2023-11-08T10:36:00Z</dcterms:created>
  <dcterms:modified xsi:type="dcterms:W3CDTF">2023-11-08T10:36:00Z</dcterms:modified>
</cp:coreProperties>
</file>