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3478BB55" w:rsidR="00446403" w:rsidRPr="008E0C1B" w:rsidRDefault="00F76941" w:rsidP="000C7D8D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C7D8D">
        <w:rPr>
          <w:rFonts w:ascii="Verdana" w:hAnsi="Verdana"/>
          <w:sz w:val="16"/>
          <w:szCs w:val="16"/>
        </w:rPr>
        <w:t xml:space="preserve">di </w:t>
      </w:r>
      <w:r w:rsidR="0045662B">
        <w:rPr>
          <w:rFonts w:ascii="Verdana" w:hAnsi="Verdana"/>
          <w:sz w:val="16"/>
          <w:szCs w:val="16"/>
        </w:rPr>
        <w:t xml:space="preserve">materiale ferramenta di cui al </w:t>
      </w:r>
      <w:proofErr w:type="spellStart"/>
      <w:r w:rsidR="0045662B">
        <w:rPr>
          <w:rFonts w:ascii="Verdana" w:hAnsi="Verdana"/>
          <w:sz w:val="16"/>
          <w:szCs w:val="16"/>
        </w:rPr>
        <w:t>prev</w:t>
      </w:r>
      <w:proofErr w:type="spellEnd"/>
      <w:r w:rsidR="0045662B">
        <w:rPr>
          <w:rFonts w:ascii="Verdana" w:hAnsi="Verdana"/>
          <w:sz w:val="16"/>
          <w:szCs w:val="16"/>
        </w:rPr>
        <w:t xml:space="preserve"> </w:t>
      </w:r>
      <w:r w:rsidR="002B6B68">
        <w:rPr>
          <w:rFonts w:ascii="Verdana" w:hAnsi="Verdana"/>
          <w:sz w:val="16"/>
          <w:szCs w:val="16"/>
        </w:rPr>
        <w:t>3684</w:t>
      </w:r>
      <w:r w:rsidR="0045662B">
        <w:rPr>
          <w:rFonts w:ascii="Verdana" w:hAnsi="Verdana"/>
          <w:sz w:val="16"/>
          <w:szCs w:val="16"/>
        </w:rPr>
        <w:t xml:space="preserve"> del </w:t>
      </w:r>
      <w:r w:rsidR="002B6B68">
        <w:rPr>
          <w:rFonts w:ascii="Verdana" w:hAnsi="Verdana"/>
          <w:sz w:val="16"/>
          <w:szCs w:val="16"/>
        </w:rPr>
        <w:t>10.10.2022</w:t>
      </w:r>
    </w:p>
    <w:p w14:paraId="125367FB" w14:textId="3077A188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2B6B68">
        <w:rPr>
          <w:rFonts w:ascii="Verdana" w:hAnsi="Verdana"/>
          <w:b/>
        </w:rPr>
        <w:t>526</w:t>
      </w:r>
      <w:r w:rsidR="006135A5">
        <w:rPr>
          <w:rFonts w:ascii="Verdana" w:hAnsi="Verdana"/>
          <w:b/>
        </w:rPr>
        <w:t>/2022</w:t>
      </w:r>
      <w:r w:rsidR="00C97D00">
        <w:rPr>
          <w:rFonts w:ascii="Verdana" w:hAnsi="Verdan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54F488A2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2B6B68">
        <w:rPr>
          <w:rFonts w:ascii="Work Sans" w:hAnsi="Work Sans"/>
        </w:rPr>
        <w:t>13.10.2022</w:t>
      </w:r>
      <w:r w:rsidR="009F33BB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di </w:t>
      </w:r>
      <w:r w:rsidR="0045662B">
        <w:rPr>
          <w:rFonts w:ascii="Verdana" w:hAnsi="Verdana"/>
          <w:sz w:val="18"/>
          <w:szCs w:val="18"/>
        </w:rPr>
        <w:t xml:space="preserve">materiale ferramenta </w:t>
      </w:r>
      <w:r w:rsidR="009F33BB">
        <w:rPr>
          <w:rFonts w:ascii="Verdana" w:hAnsi="Verdana"/>
          <w:sz w:val="18"/>
          <w:szCs w:val="18"/>
        </w:rPr>
        <w:t xml:space="preserve">di cui all’allegato preventivo </w:t>
      </w:r>
      <w:r w:rsidR="0045662B">
        <w:rPr>
          <w:rFonts w:ascii="Verdana" w:hAnsi="Verdana"/>
          <w:sz w:val="18"/>
          <w:szCs w:val="18"/>
        </w:rPr>
        <w:t xml:space="preserve">n. </w:t>
      </w:r>
      <w:r w:rsidR="009F33BB">
        <w:rPr>
          <w:rFonts w:ascii="Verdana" w:hAnsi="Verdana"/>
          <w:sz w:val="18"/>
          <w:szCs w:val="18"/>
        </w:rPr>
        <w:t xml:space="preserve"> </w:t>
      </w:r>
      <w:r w:rsidR="002B6B68">
        <w:rPr>
          <w:rFonts w:ascii="Verdana" w:hAnsi="Verdana"/>
          <w:sz w:val="18"/>
          <w:szCs w:val="18"/>
        </w:rPr>
        <w:t>3684</w:t>
      </w:r>
      <w:r w:rsidR="00207F7C">
        <w:rPr>
          <w:rFonts w:ascii="Verdana" w:hAnsi="Verdana"/>
          <w:sz w:val="18"/>
          <w:szCs w:val="18"/>
        </w:rPr>
        <w:t xml:space="preserve"> del </w:t>
      </w:r>
      <w:r w:rsidR="002B6B68">
        <w:rPr>
          <w:rFonts w:ascii="Verdana" w:hAnsi="Verdana"/>
          <w:sz w:val="18"/>
          <w:szCs w:val="18"/>
        </w:rPr>
        <w:t>10.10.2022</w:t>
      </w:r>
      <w:r w:rsidR="009F33BB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9F33BB">
        <w:rPr>
          <w:rFonts w:ascii="Verdana" w:hAnsi="Verdana"/>
          <w:sz w:val="18"/>
          <w:szCs w:val="18"/>
        </w:rPr>
        <w:t xml:space="preserve">Società </w:t>
      </w:r>
      <w:r w:rsidR="0045662B">
        <w:rPr>
          <w:rFonts w:ascii="Verdana" w:hAnsi="Verdana"/>
          <w:sz w:val="18"/>
          <w:szCs w:val="18"/>
        </w:rPr>
        <w:t>CENTREDILE</w:t>
      </w:r>
      <w:r w:rsidR="000C7D8D">
        <w:rPr>
          <w:rFonts w:ascii="Verdana" w:hAnsi="Verdana"/>
          <w:sz w:val="18"/>
          <w:szCs w:val="18"/>
        </w:rPr>
        <w:t xml:space="preserve"> SRL</w:t>
      </w:r>
      <w:r w:rsidR="009F33BB">
        <w:rPr>
          <w:rFonts w:ascii="Verdana" w:hAnsi="Verdana"/>
          <w:sz w:val="18"/>
          <w:szCs w:val="18"/>
        </w:rPr>
        <w:t xml:space="preserve"> </w:t>
      </w:r>
      <w:r w:rsidR="002B6B68">
        <w:rPr>
          <w:rFonts w:ascii="Verdana" w:hAnsi="Verdana"/>
          <w:sz w:val="18"/>
          <w:szCs w:val="18"/>
        </w:rPr>
        <w:t xml:space="preserve">per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48C98252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</w:t>
      </w:r>
      <w:r w:rsidR="009F33BB">
        <w:rPr>
          <w:rFonts w:ascii="Work Sans" w:hAnsi="Work Sans"/>
          <w:noProof/>
        </w:rPr>
        <w:t xml:space="preserve">di </w:t>
      </w:r>
      <w:r w:rsidR="00525CFE">
        <w:rPr>
          <w:rFonts w:ascii="Work Sans" w:hAnsi="Work Sans"/>
          <w:noProof/>
        </w:rPr>
        <w:t xml:space="preserve">materiale ferramenta vario </w:t>
      </w:r>
      <w:r w:rsidR="000C7D8D">
        <w:rPr>
          <w:rFonts w:ascii="Work Sans" w:hAnsi="Work Sans"/>
          <w:noProof/>
        </w:rPr>
        <w:t>per iso specifico chirurgico-veterinario</w:t>
      </w:r>
      <w:r w:rsidR="00036155">
        <w:rPr>
          <w:rFonts w:ascii="Work Sans" w:hAnsi="Work Sans"/>
          <w:noProof/>
        </w:rPr>
        <w:t>;</w:t>
      </w:r>
    </w:p>
    <w:p w14:paraId="5AD5C4A1" w14:textId="7A9A36DC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bookmarkStart w:id="3" w:name="_Hlk109210216"/>
      <w:r>
        <w:rPr>
          <w:rFonts w:ascii="Work Sans" w:hAnsi="Work Sans"/>
          <w:noProof/>
        </w:rPr>
        <w:t xml:space="preserve">la </w:t>
      </w:r>
      <w:bookmarkStart w:id="4" w:name="_Hlk88733961"/>
      <w:r w:rsidR="0045662B">
        <w:rPr>
          <w:rFonts w:ascii="Work Sans" w:hAnsi="Work Sans"/>
          <w:noProof/>
        </w:rPr>
        <w:t>CENTREDILE SRL</w:t>
      </w:r>
      <w:r w:rsidR="009F33BB">
        <w:rPr>
          <w:rFonts w:ascii="Work Sans" w:hAnsi="Work Sans"/>
          <w:noProof/>
        </w:rPr>
        <w:t xml:space="preserve"> </w:t>
      </w:r>
      <w:r w:rsidR="00D90625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bookmarkEnd w:id="4"/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45662B">
        <w:rPr>
          <w:rFonts w:ascii="Work Sans" w:hAnsi="Work Sans"/>
          <w:noProof/>
        </w:rPr>
        <w:t>materiale ferramenta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14C6FFC6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525CFE" w:rsidRPr="00525CFE">
        <w:rPr>
          <w:rFonts w:ascii="Work Sans" w:hAnsi="Work Sans"/>
          <w:noProof/>
        </w:rPr>
        <w:t xml:space="preserve"> </w:t>
      </w:r>
      <w:r w:rsidR="00525CFE">
        <w:rPr>
          <w:rFonts w:ascii="Work Sans" w:hAnsi="Work Sans"/>
          <w:noProof/>
        </w:rPr>
        <w:t xml:space="preserve">la CENTREDILE SRL    </w:t>
      </w:r>
      <w:r w:rsidR="00036155" w:rsidRPr="00036155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0C7D8D">
        <w:rPr>
          <w:rFonts w:ascii="Work Sans" w:hAnsi="Work Sans"/>
        </w:rPr>
        <w:t xml:space="preserve"> di </w:t>
      </w:r>
      <w:r w:rsidR="00525CFE">
        <w:rPr>
          <w:rFonts w:ascii="Work Sans" w:hAnsi="Work Sans"/>
          <w:noProof/>
        </w:rPr>
        <w:t>materiale di cui sopra</w:t>
      </w:r>
      <w:r w:rsidR="00036155">
        <w:rPr>
          <w:rFonts w:ascii="Work Sans" w:hAnsi="Work Sans"/>
          <w:noProof/>
        </w:rPr>
        <w:t>;</w:t>
      </w:r>
    </w:p>
    <w:p w14:paraId="575154CF" w14:textId="1860B3EB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2B6B68">
        <w:rPr>
          <w:rFonts w:ascii="Work Sans" w:hAnsi="Work Sans"/>
          <w:b/>
        </w:rPr>
        <w:t>84,04</w:t>
      </w:r>
      <w:r w:rsidR="00C47AA5">
        <w:rPr>
          <w:rFonts w:ascii="Work Sans" w:hAnsi="Work Sans"/>
          <w:b/>
        </w:rPr>
        <w:t xml:space="preserve"> </w:t>
      </w:r>
      <w:r w:rsidR="00036155">
        <w:rPr>
          <w:rFonts w:ascii="Work Sans" w:hAnsi="Work Sans"/>
        </w:rPr>
        <w:t>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762BC425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2B6B68">
        <w:rPr>
          <w:rFonts w:ascii="Work Sans" w:hAnsi="Work Sans"/>
          <w:b/>
        </w:rPr>
        <w:t xml:space="preserve">Z0E3823944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5FA532E5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 xml:space="preserve">er le motivazioni indicate in premessa, </w:t>
      </w:r>
      <w:r w:rsidR="000451AF">
        <w:rPr>
          <w:rFonts w:ascii="Work Sans" w:hAnsi="Work Sans"/>
        </w:rPr>
        <w:t xml:space="preserve">la fornitura di </w:t>
      </w:r>
      <w:r w:rsidR="0045662B">
        <w:rPr>
          <w:rFonts w:ascii="Work Sans" w:hAnsi="Work Sans"/>
        </w:rPr>
        <w:t xml:space="preserve">materiale ferramenta di cui all’to preventivo n. </w:t>
      </w:r>
      <w:r w:rsidR="002B6B68">
        <w:rPr>
          <w:rFonts w:ascii="Work Sans" w:hAnsi="Work Sans"/>
        </w:rPr>
        <w:t>4771 del 13.10.2022</w:t>
      </w:r>
      <w:r w:rsidR="000451AF">
        <w:rPr>
          <w:rFonts w:ascii="Work Sans" w:hAnsi="Work Sans"/>
        </w:rPr>
        <w:t xml:space="preserve"> </w:t>
      </w:r>
      <w:r w:rsidRPr="00886A3F">
        <w:rPr>
          <w:rFonts w:ascii="Work Sans" w:hAnsi="Work Sans"/>
        </w:rPr>
        <w:t>a</w:t>
      </w:r>
      <w:r w:rsidR="00D90625">
        <w:rPr>
          <w:rFonts w:ascii="Work Sans" w:hAnsi="Work Sans"/>
        </w:rPr>
        <w:t xml:space="preserve">lla </w:t>
      </w:r>
      <w:r w:rsidR="0045662B">
        <w:rPr>
          <w:rFonts w:ascii="Work Sans" w:hAnsi="Work Sans"/>
        </w:rPr>
        <w:t xml:space="preserve">CENTREDILE SRL con sede in Perugia, Via della Scienza n. </w:t>
      </w:r>
      <w:proofErr w:type="gramStart"/>
      <w:r w:rsidR="0045662B">
        <w:rPr>
          <w:rFonts w:ascii="Work Sans" w:hAnsi="Work Sans"/>
        </w:rPr>
        <w:t>3  -</w:t>
      </w:r>
      <w:proofErr w:type="gramEnd"/>
      <w:r w:rsidR="0045662B">
        <w:rPr>
          <w:rFonts w:ascii="Work Sans" w:hAnsi="Work Sans"/>
        </w:rPr>
        <w:t xml:space="preserve"> CAP 06135 PERUGIA – C.F. 00150080547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48C8D8DD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2B6B68">
        <w:rPr>
          <w:rFonts w:ascii="Work Sans" w:hAnsi="Work Sans"/>
        </w:rPr>
        <w:t>84,04</w:t>
      </w:r>
      <w:r w:rsidRPr="000B68D8">
        <w:rPr>
          <w:rFonts w:ascii="Work Sans" w:hAnsi="Work Sans"/>
        </w:rPr>
        <w:t xml:space="preserve">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525CFE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CLINI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63E6377D" w:rsidR="00755C86" w:rsidRPr="000C7D8D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11EB9293" w14:textId="1562D4EA" w:rsidR="000C7D8D" w:rsidRDefault="000C7D8D" w:rsidP="000C7D8D">
      <w:pPr>
        <w:spacing w:after="120"/>
        <w:jc w:val="both"/>
        <w:rPr>
          <w:rFonts w:ascii="Work Sans" w:hAnsi="Work Sans"/>
          <w:sz w:val="20"/>
          <w:szCs w:val="20"/>
        </w:rPr>
      </w:pPr>
    </w:p>
    <w:p w14:paraId="0B8EE1BD" w14:textId="77777777" w:rsidR="000C7D8D" w:rsidRPr="00965670" w:rsidRDefault="000C7D8D" w:rsidP="000C7D8D">
      <w:p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2AAB9A95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2B6B68">
        <w:rPr>
          <w:rFonts w:ascii="Work Sans" w:hAnsi="Work Sans"/>
        </w:rPr>
        <w:t>13.10.2022</w:t>
      </w:r>
      <w:bookmarkStart w:id="5" w:name="_GoBack"/>
      <w:bookmarkEnd w:id="5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6" w:name="_Hlk69820193"/>
            <w:bookmarkStart w:id="7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6"/>
    <w:bookmarkEnd w:id="7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0575B" w14:textId="77777777" w:rsidR="0093641F" w:rsidRDefault="0093641F" w:rsidP="005C2BD2">
      <w:r>
        <w:separator/>
      </w:r>
    </w:p>
  </w:endnote>
  <w:endnote w:type="continuationSeparator" w:id="0">
    <w:p w14:paraId="3110B1BC" w14:textId="77777777" w:rsidR="0093641F" w:rsidRDefault="0093641F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8F02B" w14:textId="77777777" w:rsidR="0093641F" w:rsidRDefault="0093641F" w:rsidP="005C2BD2">
      <w:r>
        <w:separator/>
      </w:r>
    </w:p>
  </w:footnote>
  <w:footnote w:type="continuationSeparator" w:id="0">
    <w:p w14:paraId="767CC3C4" w14:textId="77777777" w:rsidR="0093641F" w:rsidRDefault="0093641F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93641F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93641F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93641F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51AF"/>
    <w:rsid w:val="000545C9"/>
    <w:rsid w:val="000615D9"/>
    <w:rsid w:val="0006715D"/>
    <w:rsid w:val="00086078"/>
    <w:rsid w:val="0009133E"/>
    <w:rsid w:val="000C7D8D"/>
    <w:rsid w:val="000D6669"/>
    <w:rsid w:val="000E25C9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07F7C"/>
    <w:rsid w:val="002642A0"/>
    <w:rsid w:val="00265D01"/>
    <w:rsid w:val="00265FAA"/>
    <w:rsid w:val="00271D4B"/>
    <w:rsid w:val="00287D82"/>
    <w:rsid w:val="0029262B"/>
    <w:rsid w:val="00293B07"/>
    <w:rsid w:val="00297055"/>
    <w:rsid w:val="002A2E34"/>
    <w:rsid w:val="002B3454"/>
    <w:rsid w:val="002B6B68"/>
    <w:rsid w:val="002B7712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D48BE"/>
    <w:rsid w:val="003E1C17"/>
    <w:rsid w:val="003F3856"/>
    <w:rsid w:val="0040753B"/>
    <w:rsid w:val="00411FE4"/>
    <w:rsid w:val="00414C83"/>
    <w:rsid w:val="00446403"/>
    <w:rsid w:val="004552EA"/>
    <w:rsid w:val="0045662B"/>
    <w:rsid w:val="00461E1F"/>
    <w:rsid w:val="004C1D42"/>
    <w:rsid w:val="004C44FF"/>
    <w:rsid w:val="004D6B2E"/>
    <w:rsid w:val="004E3C1D"/>
    <w:rsid w:val="00520254"/>
    <w:rsid w:val="00525CFE"/>
    <w:rsid w:val="0053096A"/>
    <w:rsid w:val="005340EC"/>
    <w:rsid w:val="00542F5E"/>
    <w:rsid w:val="00584CE8"/>
    <w:rsid w:val="0059362D"/>
    <w:rsid w:val="005B7AE9"/>
    <w:rsid w:val="005C2BD2"/>
    <w:rsid w:val="005D2D8F"/>
    <w:rsid w:val="005D749B"/>
    <w:rsid w:val="005F197D"/>
    <w:rsid w:val="006026C4"/>
    <w:rsid w:val="0061352A"/>
    <w:rsid w:val="006135A5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0210E"/>
    <w:rsid w:val="00721541"/>
    <w:rsid w:val="00733A9D"/>
    <w:rsid w:val="007425C6"/>
    <w:rsid w:val="00755C86"/>
    <w:rsid w:val="0077521A"/>
    <w:rsid w:val="007A2DA3"/>
    <w:rsid w:val="007C37B2"/>
    <w:rsid w:val="007E3F6A"/>
    <w:rsid w:val="00800680"/>
    <w:rsid w:val="00836B06"/>
    <w:rsid w:val="00840990"/>
    <w:rsid w:val="00843F85"/>
    <w:rsid w:val="00844BB6"/>
    <w:rsid w:val="0084677F"/>
    <w:rsid w:val="00846A59"/>
    <w:rsid w:val="00853BAF"/>
    <w:rsid w:val="00863DDA"/>
    <w:rsid w:val="0088514D"/>
    <w:rsid w:val="00894DBF"/>
    <w:rsid w:val="008B0615"/>
    <w:rsid w:val="008B366B"/>
    <w:rsid w:val="008D7000"/>
    <w:rsid w:val="008E272F"/>
    <w:rsid w:val="00902464"/>
    <w:rsid w:val="00922181"/>
    <w:rsid w:val="00930D90"/>
    <w:rsid w:val="0093641F"/>
    <w:rsid w:val="00941AA9"/>
    <w:rsid w:val="00955F3B"/>
    <w:rsid w:val="00965670"/>
    <w:rsid w:val="00976B91"/>
    <w:rsid w:val="00980658"/>
    <w:rsid w:val="009806F3"/>
    <w:rsid w:val="00994646"/>
    <w:rsid w:val="009D7127"/>
    <w:rsid w:val="009F33BB"/>
    <w:rsid w:val="00A5332B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A114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855BD"/>
    <w:rsid w:val="00C97D00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65BDF"/>
    <w:rsid w:val="00F75D15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C7D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7D8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7D8D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7D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7D8D"/>
    <w:rPr>
      <w:rFonts w:ascii="Arial" w:eastAsia="Times New Roman" w:hAnsi="Arial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02EF2-5EBB-458E-98B7-1798B283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2022-03-17T11:59:00Z</cp:lastPrinted>
  <dcterms:created xsi:type="dcterms:W3CDTF">2022-10-13T11:59:00Z</dcterms:created>
  <dcterms:modified xsi:type="dcterms:W3CDTF">2022-10-13T11:59:00Z</dcterms:modified>
</cp:coreProperties>
</file>